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40" w:rsidRPr="00A31776" w:rsidRDefault="00195340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t xml:space="preserve">                                </w:t>
      </w:r>
      <w:r w:rsidR="00A31776">
        <w:t xml:space="preserve">     </w:t>
      </w:r>
      <w:r w:rsidR="00A876A5">
        <w:t xml:space="preserve">               </w:t>
      </w:r>
      <w:r w:rsidR="00556D64">
        <w:rPr>
          <w:rFonts w:ascii="Arial" w:hAnsi="Arial" w:cs="Arial"/>
          <w:b/>
          <w:sz w:val="36"/>
          <w:szCs w:val="36"/>
        </w:rPr>
        <w:t>Prueba Religión 2ª nota</w:t>
      </w:r>
    </w:p>
    <w:p w:rsidR="00A31776" w:rsidRPr="00A31776" w:rsidRDefault="00A31776">
      <w:pPr>
        <w:rPr>
          <w:b/>
        </w:rPr>
      </w:pPr>
      <w:r w:rsidRPr="00A31776">
        <w:rPr>
          <w:b/>
        </w:rPr>
        <w:t>Nombre:…………………………………………………………………..Curso:…………………Fecha:………………………….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5340" w:rsidTr="00195340">
        <w:tc>
          <w:tcPr>
            <w:tcW w:w="8828" w:type="dxa"/>
          </w:tcPr>
          <w:p w:rsidR="00195340" w:rsidRDefault="00556D64">
            <w:r>
              <w:rPr>
                <w:b/>
              </w:rPr>
              <w:t>Objetivo:</w:t>
            </w:r>
            <w:r w:rsidR="00D87F5A">
              <w:rPr>
                <w:b/>
              </w:rPr>
              <w:t xml:space="preserve"> Conocer</w:t>
            </w:r>
            <w:r w:rsidR="00A876A5">
              <w:rPr>
                <w:b/>
              </w:rPr>
              <w:t xml:space="preserve"> l</w:t>
            </w:r>
            <w:r w:rsidR="00A876A5" w:rsidRPr="00A876A5">
              <w:rPr>
                <w:b/>
              </w:rPr>
              <w:t>a vida y testimonio de santo Tomás Patrono de la SECST</w:t>
            </w:r>
          </w:p>
        </w:tc>
      </w:tr>
      <w:tr w:rsidR="00195340" w:rsidTr="00195340">
        <w:tc>
          <w:tcPr>
            <w:tcW w:w="8828" w:type="dxa"/>
          </w:tcPr>
          <w:p w:rsidR="00195340" w:rsidRDefault="00195340">
            <w:r w:rsidRPr="005D0718">
              <w:rPr>
                <w:b/>
              </w:rPr>
              <w:t>Contenido:</w:t>
            </w:r>
            <w:r w:rsidR="00A876A5">
              <w:rPr>
                <w:b/>
              </w:rPr>
              <w:t xml:space="preserve"> vida, obra y educación de santo Tomás de Aquino.</w:t>
            </w:r>
          </w:p>
        </w:tc>
      </w:tr>
      <w:tr w:rsidR="00195340" w:rsidTr="00195340">
        <w:tc>
          <w:tcPr>
            <w:tcW w:w="8828" w:type="dxa"/>
          </w:tcPr>
          <w:p w:rsidR="00195340" w:rsidRDefault="00195340">
            <w:r w:rsidRPr="005D0718">
              <w:rPr>
                <w:b/>
              </w:rPr>
              <w:t>Habilidad:</w:t>
            </w:r>
            <w:r w:rsidR="00556D64">
              <w:t xml:space="preserve"> </w:t>
            </w:r>
            <w:r w:rsidR="00A876A5">
              <w:t>conocer e identificar</w:t>
            </w:r>
          </w:p>
        </w:tc>
      </w:tr>
      <w:tr w:rsidR="00195340" w:rsidTr="00195340">
        <w:tc>
          <w:tcPr>
            <w:tcW w:w="8828" w:type="dxa"/>
          </w:tcPr>
          <w:p w:rsidR="00D87F5A" w:rsidRDefault="00195340" w:rsidP="00D87F5A">
            <w:r w:rsidRPr="005D0718">
              <w:rPr>
                <w:b/>
              </w:rPr>
              <w:t>Instrucciones:</w:t>
            </w:r>
            <w:r>
              <w:t xml:space="preserve"> </w:t>
            </w:r>
            <w:r w:rsidR="00D87F5A">
              <w:t>Esta prueba es la 2da evaluación en nuestra asignatura y es para medir los aprendizajes de nuestro Patrono santo Tomás de Aquino.</w:t>
            </w:r>
          </w:p>
          <w:p w:rsidR="00195340" w:rsidRDefault="00195340"/>
        </w:tc>
      </w:tr>
    </w:tbl>
    <w:p w:rsidR="00D87F5A" w:rsidRDefault="00D87F5A" w:rsidP="00D87F5A"/>
    <w:p w:rsidR="00D87F5A" w:rsidRDefault="00D87F5A" w:rsidP="00D87F5A">
      <w:pPr>
        <w:pStyle w:val="Prrafodelista"/>
        <w:numPr>
          <w:ilvl w:val="0"/>
          <w:numId w:val="1"/>
        </w:numPr>
        <w:rPr>
          <w:b/>
        </w:rPr>
      </w:pPr>
      <w:r w:rsidRPr="00271DFA">
        <w:rPr>
          <w:b/>
        </w:rPr>
        <w:t>Elija la alternativa correcta:</w:t>
      </w:r>
    </w:p>
    <w:p w:rsidR="00271DFA" w:rsidRPr="00271DFA" w:rsidRDefault="00271DFA" w:rsidP="00271DFA">
      <w:pPr>
        <w:pStyle w:val="Prrafodelista"/>
        <w:ind w:left="1080"/>
        <w:rPr>
          <w:b/>
        </w:rPr>
      </w:pPr>
    </w:p>
    <w:p w:rsidR="00D87F5A" w:rsidRDefault="00A876A5" w:rsidP="00A876A5">
      <w:pPr>
        <w:pStyle w:val="Prrafodelista"/>
        <w:numPr>
          <w:ilvl w:val="0"/>
          <w:numId w:val="3"/>
        </w:numPr>
      </w:pPr>
      <w:r w:rsidRPr="00A876A5">
        <w:t>Santo Tomás nace en Catillo de Roccasecca en</w:t>
      </w:r>
    </w:p>
    <w:p w:rsidR="00D87F5A" w:rsidRDefault="00A876A5" w:rsidP="00D87F5A">
      <w:pPr>
        <w:pStyle w:val="Prrafodelista"/>
        <w:numPr>
          <w:ilvl w:val="0"/>
          <w:numId w:val="4"/>
        </w:numPr>
      </w:pPr>
      <w:r>
        <w:t>1225- 1272</w:t>
      </w:r>
    </w:p>
    <w:p w:rsidR="00D87F5A" w:rsidRDefault="00A876A5" w:rsidP="00D87F5A">
      <w:pPr>
        <w:pStyle w:val="Prrafodelista"/>
        <w:numPr>
          <w:ilvl w:val="0"/>
          <w:numId w:val="4"/>
        </w:numPr>
      </w:pPr>
      <w:r>
        <w:t>1223-1276</w:t>
      </w:r>
    </w:p>
    <w:p w:rsidR="00D87F5A" w:rsidRDefault="00A876A5" w:rsidP="00D87F5A">
      <w:pPr>
        <w:pStyle w:val="Prrafodelista"/>
        <w:numPr>
          <w:ilvl w:val="0"/>
          <w:numId w:val="4"/>
        </w:numPr>
      </w:pPr>
      <w:r>
        <w:t>1225-1274</w:t>
      </w:r>
    </w:p>
    <w:p w:rsidR="00D87F5A" w:rsidRDefault="00D87F5A" w:rsidP="00D87F5A">
      <w:pPr>
        <w:pStyle w:val="Prrafodelista"/>
        <w:ind w:left="1080"/>
      </w:pPr>
    </w:p>
    <w:p w:rsidR="00D87F5A" w:rsidRDefault="00A876A5" w:rsidP="00A876A5">
      <w:pPr>
        <w:pStyle w:val="Prrafodelista"/>
        <w:numPr>
          <w:ilvl w:val="0"/>
          <w:numId w:val="3"/>
        </w:numPr>
      </w:pPr>
      <w:r>
        <w:t>Santo Tomás</w:t>
      </w:r>
      <w:r w:rsidRPr="00A876A5">
        <w:t xml:space="preserve"> en sus estudio</w:t>
      </w:r>
      <w:r>
        <w:t>s</w:t>
      </w:r>
      <w:r w:rsidRPr="00A876A5">
        <w:t xml:space="preserve"> defiende:</w:t>
      </w:r>
    </w:p>
    <w:p w:rsidR="00D87F5A" w:rsidRDefault="00A876A5" w:rsidP="00D87F5A">
      <w:pPr>
        <w:pStyle w:val="Prrafodelista"/>
        <w:numPr>
          <w:ilvl w:val="0"/>
          <w:numId w:val="5"/>
        </w:numPr>
      </w:pPr>
      <w:r>
        <w:t>Teología natural- teología física</w:t>
      </w:r>
    </w:p>
    <w:p w:rsidR="00D87F5A" w:rsidRDefault="00A876A5" w:rsidP="00D87F5A">
      <w:pPr>
        <w:pStyle w:val="Prrafodelista"/>
        <w:numPr>
          <w:ilvl w:val="0"/>
          <w:numId w:val="5"/>
        </w:numPr>
      </w:pPr>
      <w:r>
        <w:t>Teología revelada- metafísica</w:t>
      </w:r>
    </w:p>
    <w:p w:rsidR="00D87F5A" w:rsidRDefault="00A876A5" w:rsidP="00D87F5A">
      <w:pPr>
        <w:pStyle w:val="Prrafodelista"/>
        <w:numPr>
          <w:ilvl w:val="0"/>
          <w:numId w:val="5"/>
        </w:numPr>
      </w:pPr>
      <w:r>
        <w:t xml:space="preserve">Teología natural – teología revelada </w:t>
      </w:r>
    </w:p>
    <w:p w:rsidR="00D87F5A" w:rsidRDefault="00D87F5A" w:rsidP="00D87F5A"/>
    <w:p w:rsidR="00D87F5A" w:rsidRDefault="00A876A5" w:rsidP="00A876A5">
      <w:pPr>
        <w:pStyle w:val="Prrafodelista"/>
        <w:numPr>
          <w:ilvl w:val="0"/>
          <w:numId w:val="3"/>
        </w:numPr>
      </w:pPr>
      <w:r w:rsidRPr="00A876A5">
        <w:t>La aportación principal de santo Tomás consiste en:</w:t>
      </w:r>
    </w:p>
    <w:p w:rsidR="00D87F5A" w:rsidRDefault="00A876A5" w:rsidP="00D87F5A">
      <w:pPr>
        <w:pStyle w:val="Prrafodelista"/>
        <w:numPr>
          <w:ilvl w:val="0"/>
          <w:numId w:val="6"/>
        </w:numPr>
      </w:pPr>
      <w:r>
        <w:t>Teología y razón</w:t>
      </w:r>
    </w:p>
    <w:p w:rsidR="00271DFA" w:rsidRDefault="00A876A5" w:rsidP="00D87F5A">
      <w:pPr>
        <w:pStyle w:val="Prrafodelista"/>
        <w:numPr>
          <w:ilvl w:val="0"/>
          <w:numId w:val="6"/>
        </w:numPr>
      </w:pPr>
      <w:r>
        <w:t>Filosofía y teología</w:t>
      </w:r>
    </w:p>
    <w:p w:rsidR="00271DFA" w:rsidRDefault="00A876A5" w:rsidP="00D87F5A">
      <w:pPr>
        <w:pStyle w:val="Prrafodelista"/>
        <w:numPr>
          <w:ilvl w:val="0"/>
          <w:numId w:val="6"/>
        </w:numPr>
      </w:pPr>
      <w:r>
        <w:t>Fe y verdad</w:t>
      </w:r>
    </w:p>
    <w:p w:rsidR="00271DFA" w:rsidRPr="00271DFA" w:rsidRDefault="00271DFA" w:rsidP="00271DFA">
      <w:pPr>
        <w:rPr>
          <w:b/>
        </w:rPr>
      </w:pPr>
    </w:p>
    <w:p w:rsidR="00271DFA" w:rsidRPr="00271DFA" w:rsidRDefault="00271DFA" w:rsidP="00271DFA">
      <w:pPr>
        <w:rPr>
          <w:b/>
        </w:rPr>
      </w:pPr>
      <w:r w:rsidRPr="00271DFA">
        <w:rPr>
          <w:b/>
        </w:rPr>
        <w:t>II Conteste verdadero o falso, justifique falso</w:t>
      </w:r>
    </w:p>
    <w:p w:rsidR="00271DFA" w:rsidRDefault="00271DFA" w:rsidP="00271DFA">
      <w:r>
        <w:t>a………….</w:t>
      </w:r>
      <w:r w:rsidRPr="00271DFA">
        <w:t xml:space="preserve"> </w:t>
      </w:r>
      <w:r w:rsidR="00803D65">
        <w:t>santo Tomás era filósofo, teólogo, doctor y príncipe sobresaliente del catolicismo</w:t>
      </w:r>
    </w:p>
    <w:p w:rsidR="00271DFA" w:rsidRPr="00271DFA" w:rsidRDefault="00271DFA" w:rsidP="00271DFA">
      <w:proofErr w:type="gramStart"/>
      <w:r>
        <w:t>b</w:t>
      </w:r>
      <w:proofErr w:type="gramEnd"/>
      <w:r>
        <w:t>………..</w:t>
      </w:r>
      <w:r w:rsidR="00354BAE">
        <w:t xml:space="preserve"> </w:t>
      </w:r>
      <w:r w:rsidR="008C5D4C">
        <w:t>santo Tomás escribe el libro confesiones y fe</w:t>
      </w:r>
    </w:p>
    <w:p w:rsidR="00195340" w:rsidRDefault="00271DFA" w:rsidP="00D87F5A">
      <w:r>
        <w:t>c…………</w:t>
      </w:r>
      <w:r w:rsidRPr="00271DFA">
        <w:t xml:space="preserve"> </w:t>
      </w:r>
      <w:r w:rsidR="008C5D4C">
        <w:t>la educación y formación para niños, jóvenes y adulto era algo importante para santo Tomás</w:t>
      </w:r>
    </w:p>
    <w:p w:rsidR="00046E84" w:rsidRDefault="00046E84" w:rsidP="00D87F5A"/>
    <w:p w:rsidR="00271DFA" w:rsidRDefault="00271DFA" w:rsidP="00D87F5A"/>
    <w:p w:rsidR="00271DFA" w:rsidRDefault="00271DFA" w:rsidP="00D87F5A">
      <w:pPr>
        <w:rPr>
          <w:b/>
        </w:rPr>
      </w:pPr>
      <w:r w:rsidRPr="00271DFA">
        <w:rPr>
          <w:b/>
        </w:rPr>
        <w:lastRenderedPageBreak/>
        <w:t>III Términos pareados: coloque el número de la fila A en la columna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71DFA" w:rsidTr="00271DFA">
        <w:tc>
          <w:tcPr>
            <w:tcW w:w="4414" w:type="dxa"/>
          </w:tcPr>
          <w:p w:rsidR="00271DFA" w:rsidRPr="00046E84" w:rsidRDefault="00046E84" w:rsidP="00046E84">
            <w:pPr>
              <w:rPr>
                <w:b/>
              </w:rPr>
            </w:pPr>
            <w:r>
              <w:rPr>
                <w:b/>
              </w:rPr>
              <w:t>1.Educación según santo Tomás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046E84" w:rsidP="00D87F5A">
            <w:pPr>
              <w:rPr>
                <w:b/>
              </w:rPr>
            </w:pPr>
            <w:r>
              <w:rPr>
                <w:b/>
              </w:rPr>
              <w:t xml:space="preserve"> Las vías de movimiento, eficacia, contingencia, perfección y finalidad</w:t>
            </w:r>
          </w:p>
        </w:tc>
      </w:tr>
      <w:tr w:rsidR="00271DFA" w:rsidTr="00271DFA">
        <w:tc>
          <w:tcPr>
            <w:tcW w:w="4414" w:type="dxa"/>
          </w:tcPr>
          <w:p w:rsidR="00271DFA" w:rsidRDefault="00046E84" w:rsidP="00D87F5A">
            <w:pPr>
              <w:rPr>
                <w:b/>
              </w:rPr>
            </w:pPr>
            <w:r>
              <w:rPr>
                <w:b/>
              </w:rPr>
              <w:t>2.Contexto histórico, cultural en la época santo Tomás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046E84" w:rsidP="00D87F5A">
            <w:pPr>
              <w:rPr>
                <w:b/>
              </w:rPr>
            </w:pPr>
            <w:r>
              <w:rPr>
                <w:b/>
              </w:rPr>
              <w:t>El sujeto y el objeto de esta obra es Dios</w:t>
            </w:r>
          </w:p>
        </w:tc>
      </w:tr>
      <w:tr w:rsidR="00271DFA" w:rsidTr="00271DFA">
        <w:tc>
          <w:tcPr>
            <w:tcW w:w="4414" w:type="dxa"/>
          </w:tcPr>
          <w:p w:rsidR="00271DFA" w:rsidRDefault="00046E84" w:rsidP="00D87F5A">
            <w:pPr>
              <w:rPr>
                <w:b/>
              </w:rPr>
            </w:pPr>
            <w:r>
              <w:rPr>
                <w:b/>
              </w:rPr>
              <w:t>3.Existencia de Dios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046E84" w:rsidP="00D87F5A">
            <w:pPr>
              <w:rPr>
                <w:b/>
              </w:rPr>
            </w:pPr>
            <w:r>
              <w:rPr>
                <w:b/>
              </w:rPr>
              <w:t xml:space="preserve"> Conducción y promoción de la prole al estado perfecto del hombre</w:t>
            </w:r>
          </w:p>
        </w:tc>
      </w:tr>
      <w:tr w:rsidR="00271DFA" w:rsidTr="00271DFA">
        <w:tc>
          <w:tcPr>
            <w:tcW w:w="4414" w:type="dxa"/>
          </w:tcPr>
          <w:p w:rsidR="00271DFA" w:rsidRPr="00046E84" w:rsidRDefault="00046E84" w:rsidP="00046E84">
            <w:pPr>
              <w:rPr>
                <w:b/>
              </w:rPr>
            </w:pPr>
            <w:r>
              <w:rPr>
                <w:b/>
              </w:rPr>
              <w:t>4.</w:t>
            </w:r>
            <w:r w:rsidRPr="00046E84">
              <w:rPr>
                <w:b/>
              </w:rPr>
              <w:t>Summa teológica</w:t>
            </w:r>
          </w:p>
        </w:tc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7"/>
            </w:tblGrid>
            <w:tr w:rsidR="00271DFA" w:rsidTr="00271DFA">
              <w:tc>
                <w:tcPr>
                  <w:tcW w:w="427" w:type="dxa"/>
                </w:tcPr>
                <w:p w:rsidR="00271DFA" w:rsidRDefault="00271DFA" w:rsidP="00D87F5A">
                  <w:pPr>
                    <w:rPr>
                      <w:b/>
                    </w:rPr>
                  </w:pPr>
                </w:p>
              </w:tc>
            </w:tr>
          </w:tbl>
          <w:p w:rsidR="00271DFA" w:rsidRDefault="00046E84" w:rsidP="00D87F5A">
            <w:pPr>
              <w:rPr>
                <w:b/>
              </w:rPr>
            </w:pPr>
            <w:r>
              <w:rPr>
                <w:b/>
              </w:rPr>
              <w:t xml:space="preserve"> Supremacía papal, economía floreciente y nobleza empobrece</w:t>
            </w:r>
          </w:p>
        </w:tc>
      </w:tr>
    </w:tbl>
    <w:p w:rsidR="00271DFA" w:rsidRPr="00271DFA" w:rsidRDefault="00271DFA" w:rsidP="00D87F5A">
      <w:pPr>
        <w:rPr>
          <w:b/>
        </w:rPr>
      </w:pPr>
    </w:p>
    <w:p w:rsidR="00271DFA" w:rsidRDefault="00271DFA" w:rsidP="00D87F5A"/>
    <w:sectPr w:rsidR="00271D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1C" w:rsidRDefault="00C81B1C" w:rsidP="00195340">
      <w:pPr>
        <w:spacing w:after="0" w:line="240" w:lineRule="auto"/>
      </w:pPr>
      <w:r>
        <w:separator/>
      </w:r>
    </w:p>
  </w:endnote>
  <w:endnote w:type="continuationSeparator" w:id="0">
    <w:p w:rsidR="00C81B1C" w:rsidRDefault="00C81B1C" w:rsidP="0019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1C" w:rsidRDefault="00C81B1C" w:rsidP="00195340">
      <w:pPr>
        <w:spacing w:after="0" w:line="240" w:lineRule="auto"/>
      </w:pPr>
      <w:r>
        <w:separator/>
      </w:r>
    </w:p>
  </w:footnote>
  <w:footnote w:type="continuationSeparator" w:id="0">
    <w:p w:rsidR="00C81B1C" w:rsidRDefault="00C81B1C" w:rsidP="0019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9D" w:rsidRDefault="00195340">
    <w:pPr>
      <w:pStyle w:val="Encabezado"/>
      <w:rPr>
        <w:noProof/>
        <w:lang w:eastAsia="es-CL"/>
      </w:rPr>
    </w:pPr>
    <w:r>
      <w:rPr>
        <w:noProof/>
        <w:lang w:eastAsia="es-CL"/>
      </w:rPr>
      <w:t xml:space="preserve"> </w: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76"/>
      <w:gridCol w:w="2926"/>
      <w:gridCol w:w="2926"/>
    </w:tblGrid>
    <w:tr w:rsidR="00D8179D" w:rsidTr="00D8179D">
      <w:tc>
        <w:tcPr>
          <w:tcW w:w="2942" w:type="dxa"/>
        </w:tcPr>
        <w:p w:rsidR="00D8179D" w:rsidRDefault="00D8179D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12C1AB5F" wp14:editId="1E6F8AD9">
                <wp:extent cx="1743075" cy="590550"/>
                <wp:effectExtent l="0" t="0" r="9525" b="0"/>
                <wp:docPr id="10" name="Imagen 10" descr="https://lh4.googleusercontent.com/wWb0EwgiNyz-hqSq3rDac1VOQVxcmKDkmowVRoJnksOMs_uCVXyQhxNMcrM3UzvUNeo_9POyH3DLV0HCTYZkfA4Sb06uz6QLS0VHPHHHjvEZtChGyK7ol1mtDw1OMboBml9ub0JFbv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lh4.googleusercontent.com/wWb0EwgiNyz-hqSq3rDac1VOQVxcmKDkmowVRoJnksOMs_uCVXyQhxNMcrM3UzvUNeo_9POyH3DLV0HCTYZkfA4Sb06uz6QLS0VHPHHHjvEZtChGyK7ol1mtDw1OMboBml9ub0JFbv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179D" w:rsidRDefault="00D8179D">
          <w:pPr>
            <w:pStyle w:val="Encabezado"/>
            <w:rPr>
              <w:noProof/>
              <w:lang w:eastAsia="es-CL"/>
            </w:rPr>
          </w:pPr>
        </w:p>
      </w:tc>
      <w:tc>
        <w:tcPr>
          <w:tcW w:w="2943" w:type="dxa"/>
        </w:tcPr>
        <w:p w:rsidR="00D8179D" w:rsidRDefault="00D8179D">
          <w:pPr>
            <w:pStyle w:val="Encabezado"/>
            <w:rPr>
              <w:noProof/>
              <w:lang w:eastAsia="es-CL"/>
            </w:rPr>
          </w:pPr>
        </w:p>
        <w:p w:rsidR="00D8179D" w:rsidRDefault="00D8179D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t>Departamento de Religión.</w:t>
          </w:r>
        </w:p>
      </w:tc>
      <w:tc>
        <w:tcPr>
          <w:tcW w:w="2943" w:type="dxa"/>
        </w:tcPr>
        <w:p w:rsidR="00D8179D" w:rsidRDefault="00D8179D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29B5DC8A" wp14:editId="54B17F82">
                <wp:extent cx="771525" cy="600075"/>
                <wp:effectExtent l="0" t="0" r="9525" b="9525"/>
                <wp:docPr id="11" name="Imagen 11" descr="https://lh3.googleusercontent.com/ovmPthdz34NPhNWijDpAYOHIlUENShJbT48apEDIaq0C-vlQ3N4n5E4f-IJuv_qZSpKmtDhhag4gS8MgYUULmZWFYUtdgOb8HJ8J55VGjzcSrQvkIBadV4PCILLTNnMfoANyO11u22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lh3.googleusercontent.com/ovmPthdz34NPhNWijDpAYOHIlUENShJbT48apEDIaq0C-vlQ3N4n5E4f-IJuv_qZSpKmtDhhag4gS8MgYUULmZWFYUtdgOb8HJ8J55VGjzcSrQvkIBadV4PCILLTNnMfoANyO11u22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179D" w:rsidRPr="00D8179D" w:rsidRDefault="00D8179D">
          <w:pPr>
            <w:pStyle w:val="Encabezado"/>
            <w:rPr>
              <w:noProof/>
              <w:sz w:val="20"/>
              <w:szCs w:val="20"/>
              <w:lang w:eastAsia="es-CL"/>
            </w:rPr>
          </w:pPr>
          <w:r w:rsidRPr="00D8179D">
            <w:rPr>
              <w:noProof/>
              <w:sz w:val="20"/>
              <w:szCs w:val="20"/>
              <w:lang w:eastAsia="es-CL"/>
            </w:rPr>
            <w:t>Liceo Politécnico Sara Blinder D.</w:t>
          </w:r>
        </w:p>
      </w:tc>
    </w:tr>
  </w:tbl>
  <w:p w:rsidR="00195340" w:rsidRDefault="00195340">
    <w:pPr>
      <w:pStyle w:val="Encabezado"/>
    </w:pPr>
    <w:r>
      <w:rPr>
        <w:noProof/>
        <w:lang w:eastAsia="es-CL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1147"/>
    <w:multiLevelType w:val="hybridMultilevel"/>
    <w:tmpl w:val="E51CF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E45EC"/>
    <w:multiLevelType w:val="hybridMultilevel"/>
    <w:tmpl w:val="F8161B72"/>
    <w:lvl w:ilvl="0" w:tplc="E19A9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76334"/>
    <w:multiLevelType w:val="hybridMultilevel"/>
    <w:tmpl w:val="70BEC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87315"/>
    <w:multiLevelType w:val="hybridMultilevel"/>
    <w:tmpl w:val="91EA20E6"/>
    <w:lvl w:ilvl="0" w:tplc="6DD85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A1B34"/>
    <w:multiLevelType w:val="hybridMultilevel"/>
    <w:tmpl w:val="BCD6CDD0"/>
    <w:lvl w:ilvl="0" w:tplc="3CF03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F24FF"/>
    <w:multiLevelType w:val="hybridMultilevel"/>
    <w:tmpl w:val="2CBA3C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B474F"/>
    <w:multiLevelType w:val="hybridMultilevel"/>
    <w:tmpl w:val="5DA271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3A26"/>
    <w:multiLevelType w:val="hybridMultilevel"/>
    <w:tmpl w:val="411E884A"/>
    <w:lvl w:ilvl="0" w:tplc="531E34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0"/>
    <w:rsid w:val="000260D1"/>
    <w:rsid w:val="00046E84"/>
    <w:rsid w:val="00195340"/>
    <w:rsid w:val="00231369"/>
    <w:rsid w:val="00271DFA"/>
    <w:rsid w:val="002B63D8"/>
    <w:rsid w:val="00354BAE"/>
    <w:rsid w:val="00556D64"/>
    <w:rsid w:val="005D0718"/>
    <w:rsid w:val="0066057D"/>
    <w:rsid w:val="00803D65"/>
    <w:rsid w:val="008C5D4C"/>
    <w:rsid w:val="009D7603"/>
    <w:rsid w:val="00A31776"/>
    <w:rsid w:val="00A876A5"/>
    <w:rsid w:val="00C65510"/>
    <w:rsid w:val="00C81B1C"/>
    <w:rsid w:val="00D8179D"/>
    <w:rsid w:val="00D87F5A"/>
    <w:rsid w:val="00DA459D"/>
    <w:rsid w:val="00F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6DAFE4-5EB9-4ABB-9314-C2E586F5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340"/>
  </w:style>
  <w:style w:type="paragraph" w:styleId="Piedepgina">
    <w:name w:val="footer"/>
    <w:basedOn w:val="Normal"/>
    <w:link w:val="PiedepginaCar"/>
    <w:uiPriority w:val="99"/>
    <w:unhideWhenUsed/>
    <w:rsid w:val="0019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340"/>
  </w:style>
  <w:style w:type="table" w:styleId="Tablaconcuadrcula">
    <w:name w:val="Table Grid"/>
    <w:basedOn w:val="Tablanormal"/>
    <w:uiPriority w:val="39"/>
    <w:rsid w:val="0019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8F06-6404-4CDD-8FA4-B925B88C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montecinos</dc:creator>
  <cp:keywords/>
  <dc:description/>
  <cp:lastModifiedBy>Gianni</cp:lastModifiedBy>
  <cp:revision>2</cp:revision>
  <dcterms:created xsi:type="dcterms:W3CDTF">2021-05-20T23:10:00Z</dcterms:created>
  <dcterms:modified xsi:type="dcterms:W3CDTF">2021-05-20T23:10:00Z</dcterms:modified>
</cp:coreProperties>
</file>