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7A" w:rsidRDefault="00163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bookmarkStart w:id="0" w:name="_GoBack"/>
      <w:bookmarkEnd w:id="0"/>
    </w:p>
    <w:tbl>
      <w:tblPr>
        <w:tblStyle w:val="a"/>
        <w:tblW w:w="96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75"/>
        <w:gridCol w:w="1669"/>
        <w:gridCol w:w="4173"/>
        <w:gridCol w:w="2346"/>
      </w:tblGrid>
      <w:tr w:rsidR="0016357A">
        <w:trPr>
          <w:trHeight w:val="1682"/>
        </w:trPr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357A" w:rsidRDefault="00E96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es-CL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-47624</wp:posOffset>
                  </wp:positionH>
                  <wp:positionV relativeFrom="paragraph">
                    <wp:posOffset>0</wp:posOffset>
                  </wp:positionV>
                  <wp:extent cx="960120" cy="952500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357A" w:rsidRDefault="0016357A">
            <w:pPr>
              <w:spacing w:after="0"/>
              <w:ind w:left="0" w:hanging="2"/>
              <w:jc w:val="center"/>
              <w:rPr>
                <w:b/>
                <w:sz w:val="24"/>
                <w:szCs w:val="24"/>
              </w:rPr>
            </w:pPr>
          </w:p>
          <w:p w:rsidR="0016357A" w:rsidRDefault="00E963BD">
            <w:pPr>
              <w:spacing w:after="0"/>
              <w:ind w:left="0" w:hanging="2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Departamento de MATEMÁTICA</w:t>
            </w:r>
          </w:p>
        </w:tc>
        <w:tc>
          <w:tcPr>
            <w:tcW w:w="4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357A" w:rsidRDefault="00E963BD">
            <w:pPr>
              <w:spacing w:after="0"/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Evaluación Calificada Nº2</w:t>
            </w:r>
          </w:p>
          <w:p w:rsidR="0016357A" w:rsidRDefault="00E963BD">
            <w:pPr>
              <w:spacing w:after="0"/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PRIMER TRIMESTRE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357A" w:rsidRDefault="00E963BD">
            <w:pPr>
              <w:spacing w:after="0"/>
              <w:ind w:left="0" w:hanging="2"/>
              <w:rPr>
                <w:rFonts w:ascii="Trajan Pro" w:eastAsia="Trajan Pro" w:hAnsi="Trajan Pro" w:cs="Trajan Pro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-16509</wp:posOffset>
                  </wp:positionH>
                  <wp:positionV relativeFrom="paragraph">
                    <wp:posOffset>209550</wp:posOffset>
                  </wp:positionV>
                  <wp:extent cx="1348740" cy="662940"/>
                  <wp:effectExtent l="0" t="0" r="0" b="0"/>
                  <wp:wrapSquare wrapText="bothSides" distT="0" distB="0" distL="114300" distR="11430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662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6357A" w:rsidRDefault="00E963BD">
            <w:pPr>
              <w:spacing w:after="0"/>
              <w:ind w:left="0" w:hanging="2"/>
              <w:rPr>
                <w:rFonts w:ascii="Trajan Pro" w:eastAsia="Trajan Pro" w:hAnsi="Trajan Pro" w:cs="Trajan Pro"/>
              </w:rPr>
            </w:pPr>
            <w:r>
              <w:rPr>
                <w:rFonts w:ascii="Trajan Pro" w:eastAsia="Trajan Pro" w:hAnsi="Trajan Pro" w:cs="Trajan Pro"/>
                <w:b/>
              </w:rPr>
              <w:t xml:space="preserve">        </w:t>
            </w:r>
          </w:p>
        </w:tc>
      </w:tr>
    </w:tbl>
    <w:p w:rsidR="0016357A" w:rsidRDefault="0016357A">
      <w:pPr>
        <w:spacing w:after="0"/>
        <w:ind w:left="0" w:hanging="2"/>
      </w:pPr>
    </w:p>
    <w:tbl>
      <w:tblPr>
        <w:tblStyle w:val="a0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3857"/>
        <w:gridCol w:w="840"/>
        <w:gridCol w:w="1290"/>
        <w:gridCol w:w="885"/>
        <w:gridCol w:w="1395"/>
      </w:tblGrid>
      <w:tr w:rsidR="0016357A">
        <w:tc>
          <w:tcPr>
            <w:tcW w:w="1496" w:type="dxa"/>
          </w:tcPr>
          <w:p w:rsidR="0016357A" w:rsidRDefault="00E963B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Estudiante:</w:t>
            </w:r>
          </w:p>
        </w:tc>
        <w:tc>
          <w:tcPr>
            <w:tcW w:w="3857" w:type="dxa"/>
          </w:tcPr>
          <w:p w:rsidR="0016357A" w:rsidRDefault="0016357A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16357A" w:rsidRDefault="00E963B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1290" w:type="dxa"/>
          </w:tcPr>
          <w:p w:rsidR="0016357A" w:rsidRDefault="00E963B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  <w:tc>
          <w:tcPr>
            <w:tcW w:w="885" w:type="dxa"/>
          </w:tcPr>
          <w:p w:rsidR="0016357A" w:rsidRDefault="00E963B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Fecha:</w:t>
            </w:r>
          </w:p>
        </w:tc>
        <w:tc>
          <w:tcPr>
            <w:tcW w:w="1395" w:type="dxa"/>
          </w:tcPr>
          <w:p w:rsidR="0016357A" w:rsidRDefault="0016357A">
            <w:pPr>
              <w:ind w:left="0" w:hanging="2"/>
            </w:pPr>
          </w:p>
        </w:tc>
      </w:tr>
      <w:tr w:rsidR="0016357A">
        <w:trPr>
          <w:trHeight w:val="240"/>
        </w:trPr>
        <w:tc>
          <w:tcPr>
            <w:tcW w:w="1496" w:type="dxa"/>
          </w:tcPr>
          <w:p w:rsidR="0016357A" w:rsidRDefault="0016357A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857" w:type="dxa"/>
          </w:tcPr>
          <w:p w:rsidR="0016357A" w:rsidRDefault="00E963B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PUNTAJE IDEAL</w:t>
            </w:r>
          </w:p>
        </w:tc>
        <w:tc>
          <w:tcPr>
            <w:tcW w:w="840" w:type="dxa"/>
          </w:tcPr>
          <w:p w:rsidR="0016357A" w:rsidRDefault="00E963B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75" w:type="dxa"/>
            <w:gridSpan w:val="2"/>
          </w:tcPr>
          <w:p w:rsidR="0016357A" w:rsidRDefault="00E963BD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PUNTAJE OBTENIDO</w:t>
            </w:r>
          </w:p>
        </w:tc>
        <w:tc>
          <w:tcPr>
            <w:tcW w:w="1395" w:type="dxa"/>
          </w:tcPr>
          <w:p w:rsidR="0016357A" w:rsidRDefault="0016357A">
            <w:pPr>
              <w:ind w:left="0" w:hanging="2"/>
            </w:pPr>
          </w:p>
        </w:tc>
      </w:tr>
    </w:tbl>
    <w:p w:rsidR="0016357A" w:rsidRDefault="0016357A">
      <w:pPr>
        <w:ind w:left="0" w:hanging="2"/>
      </w:pPr>
    </w:p>
    <w:p w:rsidR="0016357A" w:rsidRDefault="00E963BD">
      <w:pPr>
        <w:ind w:left="0" w:hanging="2"/>
      </w:pPr>
      <w:r>
        <w:rPr>
          <w:b/>
        </w:rPr>
        <w:t>Objetivo (s)</w:t>
      </w:r>
      <w:r>
        <w:rPr>
          <w:b/>
        </w:rPr>
        <w:t xml:space="preserve">: </w:t>
      </w:r>
      <w:r>
        <w:t>Desarrollar los productos notables de manera concreta, pictórica y simbólica:</w:t>
      </w:r>
    </w:p>
    <w:p w:rsidR="0016357A" w:rsidRDefault="00E963BD">
      <w:pPr>
        <w:numPr>
          <w:ilvl w:val="0"/>
          <w:numId w:val="17"/>
        </w:numPr>
        <w:spacing w:after="0"/>
        <w:ind w:left="0" w:hanging="2"/>
      </w:pPr>
      <w:r>
        <w:t>Transformando productos en sumas y viceversa.</w:t>
      </w:r>
    </w:p>
    <w:p w:rsidR="0016357A" w:rsidRDefault="00E963BD">
      <w:pPr>
        <w:numPr>
          <w:ilvl w:val="0"/>
          <w:numId w:val="17"/>
        </w:numPr>
        <w:spacing w:after="0"/>
        <w:ind w:left="0" w:hanging="2"/>
      </w:pPr>
      <w:r>
        <w:t>Completando el cuadrado de binomio.</w:t>
      </w:r>
    </w:p>
    <w:p w:rsidR="0016357A" w:rsidRDefault="00E963BD">
      <w:pPr>
        <w:numPr>
          <w:ilvl w:val="0"/>
          <w:numId w:val="17"/>
        </w:numPr>
        <w:ind w:left="0" w:hanging="2"/>
      </w:pPr>
      <w:r>
        <w:t>Utilizándose en la reducción y desarrollo de expresiones algebraicas.</w:t>
      </w:r>
    </w:p>
    <w:p w:rsidR="0016357A" w:rsidRDefault="00E963BD">
      <w:pPr>
        <w:ind w:left="0" w:hanging="2"/>
        <w:rPr>
          <w:b/>
        </w:rPr>
      </w:pPr>
      <w:r>
        <w:rPr>
          <w:b/>
        </w:rPr>
        <w:t xml:space="preserve">Instrucciones: </w:t>
      </w:r>
    </w:p>
    <w:p w:rsidR="0016357A" w:rsidRDefault="00E963B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Lea atentamente cada pregunta antes de responder.</w:t>
      </w:r>
    </w:p>
    <w:p w:rsidR="0016357A" w:rsidRDefault="00E963B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Debe adjuntar el desarrollo de los ejercicios según corresponda, con letra clara y legible, realizado con lápiz pasta de color azul.</w:t>
      </w:r>
    </w:p>
    <w:p w:rsidR="0016357A" w:rsidRDefault="00E963B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>Si existen evidencias que indiquen copia de respuestas en las evaluaciones, serás sancionada según reglamento de convivenci</w:t>
      </w:r>
      <w:r>
        <w:t>a.</w:t>
      </w:r>
    </w:p>
    <w:p w:rsidR="0016357A" w:rsidRDefault="0016357A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:rsidR="0016357A" w:rsidRDefault="00E963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Selecciona el concepto que corresponde a la definición enunciada. (1 punto cada respuesta correcta)</w:t>
      </w:r>
    </w:p>
    <w:p w:rsidR="0016357A" w:rsidRDefault="00E963B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Términos algebraicos que poseen iguales variables literales.</w:t>
      </w:r>
    </w:p>
    <w:p w:rsidR="0016357A" w:rsidRDefault="00E963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Término algebraico.</w:t>
      </w:r>
    </w:p>
    <w:p w:rsidR="0016357A" w:rsidRDefault="00E963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Términos semejantes.</w:t>
      </w:r>
    </w:p>
    <w:p w:rsidR="0016357A" w:rsidRDefault="00E963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Polinomios.</w:t>
      </w:r>
    </w:p>
    <w:p w:rsidR="0016357A" w:rsidRDefault="00E963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Monomios.</w:t>
      </w:r>
    </w:p>
    <w:p w:rsidR="0016357A" w:rsidRDefault="00E963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Ninguna de las anteriores.</w:t>
      </w:r>
    </w:p>
    <w:p w:rsidR="0016357A" w:rsidRDefault="00E963B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Convertir una expresión algebraica en una multiplicación.</w:t>
      </w:r>
    </w:p>
    <w:p w:rsidR="0016357A" w:rsidRDefault="00E963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Factorizar.</w:t>
      </w:r>
    </w:p>
    <w:p w:rsidR="0016357A" w:rsidRDefault="00E963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Simplificar.</w:t>
      </w:r>
    </w:p>
    <w:p w:rsidR="0016357A" w:rsidRDefault="00E963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Reducir.</w:t>
      </w:r>
    </w:p>
    <w:p w:rsidR="0016357A" w:rsidRDefault="00E963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Amplificar.</w:t>
      </w:r>
    </w:p>
    <w:p w:rsidR="0016357A" w:rsidRDefault="00E963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lastRenderedPageBreak/>
        <w:t>Ninguna de las anteriores.</w:t>
      </w:r>
    </w:p>
    <w:p w:rsidR="0016357A" w:rsidRDefault="0016357A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:rsidR="0016357A" w:rsidRDefault="00E963B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Resultado de una multiplicación.</w:t>
      </w:r>
    </w:p>
    <w:p w:rsidR="0016357A" w:rsidRDefault="00E963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Factorización.</w:t>
      </w:r>
    </w:p>
    <w:p w:rsidR="0016357A" w:rsidRDefault="00E963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Producto.</w:t>
      </w:r>
    </w:p>
    <w:p w:rsidR="0016357A" w:rsidRDefault="00E963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Amplificar.</w:t>
      </w:r>
    </w:p>
    <w:p w:rsidR="0016357A" w:rsidRDefault="00E963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Simplificar.</w:t>
      </w:r>
    </w:p>
    <w:p w:rsidR="0016357A" w:rsidRDefault="00E963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Ninguna de las anteriores.</w:t>
      </w:r>
    </w:p>
    <w:p w:rsidR="0016357A" w:rsidRDefault="00E963B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Expresión algebraica formada por dos términos algebraicos.</w:t>
      </w:r>
    </w:p>
    <w:p w:rsidR="0016357A" w:rsidRDefault="00E963B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Binomio al cuadrado.</w:t>
      </w:r>
    </w:p>
    <w:p w:rsidR="0016357A" w:rsidRDefault="00E963B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Monomio.</w:t>
      </w:r>
    </w:p>
    <w:p w:rsidR="0016357A" w:rsidRDefault="00E963B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Binomio.</w:t>
      </w:r>
    </w:p>
    <w:p w:rsidR="0016357A" w:rsidRDefault="00E963B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Polinomio.</w:t>
      </w:r>
    </w:p>
    <w:p w:rsidR="0016357A" w:rsidRDefault="00E963B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Términos semejantes.</w:t>
      </w:r>
    </w:p>
    <w:p w:rsidR="0016357A" w:rsidRDefault="00E963B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 xml:space="preserve">Potencia que posee como base un binomio y de exponente el número 2. </w:t>
      </w:r>
    </w:p>
    <w:p w:rsidR="0016357A" w:rsidRDefault="00E963B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Cuadrado de binomio.</w:t>
      </w:r>
    </w:p>
    <w:p w:rsidR="0016357A" w:rsidRDefault="00E963B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Suma por su diferencia.</w:t>
      </w:r>
    </w:p>
    <w:p w:rsidR="0016357A" w:rsidRDefault="00E963B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Producto de binomios.</w:t>
      </w:r>
    </w:p>
    <w:p w:rsidR="0016357A" w:rsidRDefault="00E963B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Trinomio al cuadrado.</w:t>
      </w:r>
    </w:p>
    <w:p w:rsidR="0016357A" w:rsidRDefault="00E963B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>Ninguna de las anteriores.</w:t>
      </w:r>
    </w:p>
    <w:p w:rsidR="0016357A" w:rsidRDefault="0016357A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:rsidR="0016357A" w:rsidRDefault="00E963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Selecciona la alternativa correcta que completa el cuadrado de binomio. (1 punto cada respuesta correcta)</w:t>
      </w:r>
    </w:p>
    <w:p w:rsidR="0016357A" w:rsidRDefault="00E963B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______</w:t>
      </w:r>
      <m:oMath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6357A" w:rsidRDefault="00E96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m:oMath>
        <m: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mn</m:t>
        </m:r>
      </m:oMath>
    </w:p>
    <w:p w:rsidR="0016357A" w:rsidRDefault="00E96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mn</m:t>
        </m:r>
      </m:oMath>
    </w:p>
    <w:p w:rsidR="0016357A" w:rsidRDefault="00E96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m:oMath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mn</m:t>
        </m:r>
      </m:oMath>
    </w:p>
    <w:p w:rsidR="0016357A" w:rsidRDefault="00E96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mn</m:t>
        </m:r>
      </m:oMath>
    </w:p>
    <w:p w:rsidR="0016357A" w:rsidRDefault="00E96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</w:pP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6357A" w:rsidRDefault="0016357A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:rsidR="0016357A" w:rsidRDefault="00E963B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(5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>
        <w:t>_____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ab</m:t>
        </m:r>
      </m:oMath>
      <w:r>
        <w:t>_____</w:t>
      </w:r>
    </w:p>
    <w:p w:rsidR="0016357A" w:rsidRDefault="00E963BD">
      <w:pPr>
        <w:numPr>
          <w:ilvl w:val="0"/>
          <w:numId w:val="15"/>
        </w:numPr>
        <w:spacing w:after="0"/>
        <w:ind w:left="0" w:hanging="2"/>
      </w:pP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; </w:t>
      </w:r>
      <m:oMath>
        <m: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6357A" w:rsidRDefault="00E963BD">
      <w:pPr>
        <w:numPr>
          <w:ilvl w:val="0"/>
          <w:numId w:val="15"/>
        </w:numPr>
        <w:spacing w:after="0"/>
        <w:ind w:left="0" w:hanging="2"/>
      </w:pPr>
      <m:oMath>
        <m:r>
          <w:rPr>
            <w:rFonts w:ascii="Cambria Math" w:hAnsi="Cambria Math"/>
          </w:rPr>
          <m:t>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;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6357A" w:rsidRDefault="00E963BD">
      <w:pPr>
        <w:numPr>
          <w:ilvl w:val="0"/>
          <w:numId w:val="15"/>
        </w:numPr>
        <w:spacing w:after="0"/>
        <w:ind w:left="0" w:hanging="2"/>
      </w:pPr>
      <m:oMath>
        <m:r>
          <w:rPr>
            <w:rFonts w:ascii="Cambria Math" w:hAnsi="Cambria Math"/>
          </w:rPr>
          <m:t>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; </w:t>
      </w:r>
      <m:oMath>
        <m: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6357A" w:rsidRDefault="00E963BD">
      <w:pPr>
        <w:numPr>
          <w:ilvl w:val="0"/>
          <w:numId w:val="15"/>
        </w:numPr>
        <w:spacing w:after="0"/>
        <w:ind w:left="0" w:hanging="2"/>
      </w:pP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;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6357A" w:rsidRDefault="00E963BD">
      <w:pPr>
        <w:numPr>
          <w:ilvl w:val="0"/>
          <w:numId w:val="15"/>
        </w:numPr>
        <w:ind w:left="0" w:hanging="2"/>
      </w:pPr>
      <m:oMath>
        <m:r>
          <w:rPr>
            <w:rFonts w:ascii="Cambria Math" w:hAnsi="Cambria Math"/>
          </w:rPr>
          <m:t>25</m:t>
        </m:r>
        <m:r>
          <w:rPr>
            <w:rFonts w:ascii="Cambria Math" w:hAnsi="Cambria Math"/>
          </w:rPr>
          <m:t>a</m:t>
        </m:r>
      </m:oMath>
      <w:r>
        <w:t xml:space="preserve">;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b</m:t>
        </m:r>
      </m:oMath>
    </w:p>
    <w:p w:rsidR="0016357A" w:rsidRDefault="0016357A">
      <w:pPr>
        <w:ind w:left="0" w:hanging="2"/>
      </w:pPr>
    </w:p>
    <w:p w:rsidR="0016357A" w:rsidRDefault="0016357A">
      <w:pPr>
        <w:ind w:left="0" w:hanging="2"/>
      </w:pPr>
    </w:p>
    <w:p w:rsidR="0016357A" w:rsidRDefault="00E963B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(7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+7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>
        <w:t>_________________</w:t>
      </w:r>
    </w:p>
    <w:p w:rsidR="0016357A" w:rsidRDefault="00E963BD">
      <w:pPr>
        <w:numPr>
          <w:ilvl w:val="0"/>
          <w:numId w:val="16"/>
        </w:numPr>
        <w:spacing w:after="0"/>
        <w:ind w:left="0" w:hanging="2"/>
      </w:pPr>
      <m:oMath>
        <m: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+14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16357A" w:rsidRDefault="00E963BD">
      <w:pPr>
        <w:numPr>
          <w:ilvl w:val="0"/>
          <w:numId w:val="16"/>
        </w:numPr>
        <w:spacing w:after="0"/>
        <w:ind w:left="0" w:hanging="2"/>
      </w:pPr>
      <m:oMath>
        <m:r>
          <w:rPr>
            <w:rFonts w:ascii="Cambria Math" w:hAnsi="Cambria Math"/>
          </w:rPr>
          <m:t>49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+98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16357A" w:rsidRDefault="00E963BD">
      <w:pPr>
        <w:numPr>
          <w:ilvl w:val="0"/>
          <w:numId w:val="16"/>
        </w:numPr>
        <w:spacing w:after="0"/>
        <w:ind w:left="0" w:hanging="2"/>
      </w:pPr>
      <m:oMath>
        <m:r>
          <w:rPr>
            <w:rFonts w:ascii="Cambria Math" w:hAnsi="Cambria Math"/>
          </w:rPr>
          <m:t>49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6357A" w:rsidRDefault="00E963BD">
      <w:pPr>
        <w:numPr>
          <w:ilvl w:val="0"/>
          <w:numId w:val="16"/>
        </w:numPr>
        <w:spacing w:after="0"/>
        <w:ind w:left="0" w:hanging="2"/>
      </w:pPr>
      <m:oMath>
        <m: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+14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16357A" w:rsidRDefault="00E963BD">
      <w:pPr>
        <w:numPr>
          <w:ilvl w:val="0"/>
          <w:numId w:val="16"/>
        </w:numPr>
        <w:ind w:left="0" w:hanging="2"/>
      </w:pPr>
      <m:oMath>
        <m: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6357A" w:rsidRDefault="0016357A">
      <w:pPr>
        <w:ind w:left="0" w:hanging="2"/>
      </w:pPr>
    </w:p>
    <w:p w:rsidR="0016357A" w:rsidRDefault="00E963B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>
        <w:t>_______</w:t>
      </w:r>
      <m:oMath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:rsidR="0016357A" w:rsidRDefault="00E963BD">
      <w:pPr>
        <w:numPr>
          <w:ilvl w:val="0"/>
          <w:numId w:val="21"/>
        </w:numPr>
        <w:spacing w:after="0"/>
        <w:ind w:left="0" w:hanging="2"/>
      </w:pP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16357A" w:rsidRDefault="00E963BD">
      <w:pPr>
        <w:numPr>
          <w:ilvl w:val="0"/>
          <w:numId w:val="21"/>
        </w:numPr>
        <w:spacing w:after="0"/>
        <w:ind w:left="0" w:hanging="2"/>
      </w:pP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16357A" w:rsidRDefault="00E963BD">
      <w:pPr>
        <w:numPr>
          <w:ilvl w:val="0"/>
          <w:numId w:val="21"/>
        </w:numPr>
        <w:spacing w:after="0"/>
        <w:ind w:left="0" w:hanging="2"/>
      </w:pP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6357A" w:rsidRDefault="00E963BD">
      <w:pPr>
        <w:numPr>
          <w:ilvl w:val="0"/>
          <w:numId w:val="21"/>
        </w:numPr>
        <w:spacing w:after="0"/>
        <w:ind w:left="0" w:hanging="2"/>
      </w:pP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:rsidR="0016357A" w:rsidRDefault="00E963BD">
      <w:pPr>
        <w:numPr>
          <w:ilvl w:val="0"/>
          <w:numId w:val="21"/>
        </w:numPr>
        <w:ind w:left="0" w:hanging="2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:rsidR="0016357A" w:rsidRDefault="0016357A">
      <w:pPr>
        <w:ind w:left="0" w:hanging="2"/>
      </w:pPr>
    </w:p>
    <w:p w:rsidR="0016357A" w:rsidRDefault="00E963B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>
        <w:t xml:space="preserve">____ + _____ </w:t>
      </w:r>
      <m:oMath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6357A" w:rsidRDefault="00E963BD">
      <w:pPr>
        <w:numPr>
          <w:ilvl w:val="0"/>
          <w:numId w:val="10"/>
        </w:numPr>
        <w:spacing w:after="0"/>
        <w:ind w:left="0" w:hanging="2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xy</m:t>
        </m:r>
      </m:oMath>
    </w:p>
    <w:p w:rsidR="0016357A" w:rsidRDefault="00E963BD">
      <w:pPr>
        <w:numPr>
          <w:ilvl w:val="0"/>
          <w:numId w:val="10"/>
        </w:numPr>
        <w:spacing w:after="0"/>
        <w:ind w:left="0" w:hanging="2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xy</m:t>
        </m:r>
      </m:oMath>
    </w:p>
    <w:p w:rsidR="0016357A" w:rsidRDefault="00E963BD">
      <w:pPr>
        <w:numPr>
          <w:ilvl w:val="0"/>
          <w:numId w:val="10"/>
        </w:numPr>
        <w:spacing w:after="0"/>
        <w:ind w:left="0" w:hanging="2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xy</m:t>
        </m:r>
      </m:oMath>
    </w:p>
    <w:p w:rsidR="0016357A" w:rsidRDefault="00E963BD">
      <w:pPr>
        <w:numPr>
          <w:ilvl w:val="0"/>
          <w:numId w:val="10"/>
        </w:numPr>
        <w:spacing w:after="0"/>
        <w:ind w:left="0" w:hanging="2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xy</m:t>
        </m:r>
      </m:oMath>
    </w:p>
    <w:p w:rsidR="0016357A" w:rsidRDefault="00E963BD">
      <w:pPr>
        <w:numPr>
          <w:ilvl w:val="0"/>
          <w:numId w:val="10"/>
        </w:numPr>
        <w:ind w:left="2" w:hanging="4"/>
        <w:rPr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sz w:val="40"/>
                <w:szCs w:val="40"/>
              </w:rPr>
            </m:ctrlPr>
          </m:sSupPr>
          <m:e>
            <m:r>
              <w:rPr>
                <w:rFonts w:ascii="Cambria Math" w:hAnsi="Cambria Math"/>
                <w:sz w:val="40"/>
                <w:szCs w:val="40"/>
              </w:rPr>
              <m:t>x</m:t>
            </m:r>
          </m:e>
          <m:sup>
            <m:r>
              <w:rPr>
                <w:rFonts w:ascii="Cambria Math" w:hAnsi="Cambria Math"/>
                <w:sz w:val="40"/>
                <w:szCs w:val="40"/>
              </w:rPr>
              <m:t>2</m:t>
            </m:r>
          </m:sup>
        </m:sSup>
        <m:r>
          <w:rPr>
            <w:rFonts w:ascii="Cambria Math" w:hAnsi="Cambria Math"/>
            <w:sz w:val="40"/>
            <w:szCs w:val="40"/>
          </w:rPr>
          <m:t xml:space="preserve"> ;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  <m:r>
          <w:rPr>
            <w:rFonts w:ascii="Cambria Math" w:hAnsi="Cambria Math"/>
            <w:sz w:val="40"/>
            <w:szCs w:val="40"/>
          </w:rPr>
          <m:t>xy</m:t>
        </m:r>
      </m:oMath>
    </w:p>
    <w:p w:rsidR="0016357A" w:rsidRDefault="0016357A">
      <w:pPr>
        <w:ind w:left="0" w:hanging="2"/>
      </w:pPr>
    </w:p>
    <w:p w:rsidR="0016357A" w:rsidRDefault="00E963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Indica si cada proposición es verdadera o falsa. (1 punto cada respuesta correcta)</w:t>
      </w:r>
    </w:p>
    <w:p w:rsidR="0016357A" w:rsidRDefault="00E963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 xml:space="preserve">La expresión algebraica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+7</m:t>
        </m:r>
        <m:r>
          <w:rPr>
            <w:rFonts w:ascii="Cambria Math" w:hAnsi="Cambria Math"/>
          </w:rPr>
          <m:t>xy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</m:t>
        </m:r>
      </m:oMath>
      <w:r>
        <w:t xml:space="preserve"> corresponde a un polinomio.</w:t>
      </w:r>
    </w:p>
    <w:p w:rsidR="0016357A" w:rsidRDefault="00E963B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Verdadero.</w:t>
      </w:r>
    </w:p>
    <w:p w:rsidR="0016357A" w:rsidRDefault="00E963B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Falso.</w:t>
      </w:r>
    </w:p>
    <w:p w:rsidR="0016357A" w:rsidRDefault="00E963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 xml:space="preserve">La expresión algebraica corresponde </w:t>
      </w:r>
      <m:oMath>
        <m:r>
          <w:rPr>
            <w:rFonts w:ascii="Cambria Math" w:hAnsi="Cambria Math"/>
          </w:rPr>
          <m:t>(3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+2)(3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3)</m:t>
        </m:r>
      </m:oMath>
      <w:r>
        <w:t>al producto notable llamado “suma por su diferencia”.</w:t>
      </w:r>
    </w:p>
    <w:p w:rsidR="0016357A" w:rsidRDefault="00E963BD">
      <w:pPr>
        <w:numPr>
          <w:ilvl w:val="0"/>
          <w:numId w:val="9"/>
        </w:numPr>
        <w:spacing w:after="0"/>
        <w:ind w:left="0" w:hanging="2"/>
      </w:pPr>
      <w:r>
        <w:t>Verdadero.</w:t>
      </w:r>
    </w:p>
    <w:p w:rsidR="0016357A" w:rsidRDefault="00E963BD">
      <w:pPr>
        <w:numPr>
          <w:ilvl w:val="0"/>
          <w:numId w:val="9"/>
        </w:numPr>
        <w:spacing w:after="0"/>
        <w:ind w:left="0" w:hanging="2"/>
      </w:pPr>
      <w:r>
        <w:t>Falso.</w:t>
      </w:r>
    </w:p>
    <w:p w:rsidR="0016357A" w:rsidRDefault="00E963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La expresión algebraica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(7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11</m:t>
            </m:r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corresponde al producto conocido como “producto de b</w:t>
      </w:r>
      <w:proofErr w:type="spellStart"/>
      <w:r>
        <w:t>inomios</w:t>
      </w:r>
      <w:proofErr w:type="spellEnd"/>
      <w:r>
        <w:t xml:space="preserve"> con un término en común”.</w:t>
      </w:r>
    </w:p>
    <w:p w:rsidR="0016357A" w:rsidRDefault="00E963BD">
      <w:pPr>
        <w:numPr>
          <w:ilvl w:val="0"/>
          <w:numId w:val="4"/>
        </w:numPr>
        <w:spacing w:after="0"/>
        <w:ind w:left="0" w:hanging="2"/>
      </w:pPr>
      <w:r>
        <w:lastRenderedPageBreak/>
        <w:t>Verdadero.</w:t>
      </w:r>
    </w:p>
    <w:p w:rsidR="0016357A" w:rsidRDefault="00E963BD">
      <w:pPr>
        <w:numPr>
          <w:ilvl w:val="0"/>
          <w:numId w:val="4"/>
        </w:numPr>
        <w:spacing w:after="0"/>
        <w:ind w:left="0" w:hanging="2"/>
      </w:pPr>
      <w:r>
        <w:t>Falso.</w:t>
      </w:r>
    </w:p>
    <w:p w:rsidR="0016357A" w:rsidRDefault="00E963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El coeficiente numérico del término algebraico “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mn</m:t>
        </m:r>
      </m:oMath>
      <w:r>
        <w:t>” es “mn”.</w:t>
      </w:r>
    </w:p>
    <w:p w:rsidR="0016357A" w:rsidRDefault="00E963BD">
      <w:pPr>
        <w:numPr>
          <w:ilvl w:val="0"/>
          <w:numId w:val="18"/>
        </w:numPr>
        <w:spacing w:after="0"/>
        <w:ind w:left="0" w:hanging="2"/>
      </w:pPr>
      <w:r>
        <w:t>Verdadero.</w:t>
      </w:r>
    </w:p>
    <w:p w:rsidR="0016357A" w:rsidRDefault="00E963BD">
      <w:pPr>
        <w:numPr>
          <w:ilvl w:val="0"/>
          <w:numId w:val="18"/>
        </w:numPr>
        <w:spacing w:after="0"/>
        <w:ind w:left="0" w:hanging="2"/>
      </w:pPr>
      <w:r>
        <w:t>Falso.</w:t>
      </w:r>
    </w:p>
    <w:p w:rsidR="0016357A" w:rsidRDefault="00E963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La variable literal del término algebraico”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>” es “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>”.</w:t>
      </w:r>
    </w:p>
    <w:p w:rsidR="0016357A" w:rsidRDefault="00E963BD">
      <w:pPr>
        <w:numPr>
          <w:ilvl w:val="0"/>
          <w:numId w:val="24"/>
        </w:numPr>
        <w:spacing w:after="0"/>
        <w:ind w:left="0" w:hanging="2"/>
      </w:pPr>
      <w:r>
        <w:t>Verdadero.</w:t>
      </w:r>
    </w:p>
    <w:p w:rsidR="0016357A" w:rsidRDefault="00E963BD">
      <w:pPr>
        <w:numPr>
          <w:ilvl w:val="0"/>
          <w:numId w:val="24"/>
        </w:numPr>
        <w:spacing w:after="0"/>
        <w:ind w:left="0" w:hanging="2"/>
      </w:pPr>
      <w:r>
        <w:t>Falso.</w:t>
      </w:r>
    </w:p>
    <w:p w:rsidR="0016357A" w:rsidRDefault="00E963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 xml:space="preserve">El producto notable </w:t>
      </w:r>
      <m:oMath>
        <m:r>
          <w:rPr>
            <w:rFonts w:ascii="Cambria Math" w:hAnsi="Cambria Math"/>
          </w:rPr>
          <m:t>(4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)(4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)</m:t>
        </m:r>
      </m:oMath>
      <w:r>
        <w:t>es conocido como una suma por su diferencia.</w:t>
      </w:r>
    </w:p>
    <w:p w:rsidR="0016357A" w:rsidRDefault="00E963BD">
      <w:pPr>
        <w:numPr>
          <w:ilvl w:val="0"/>
          <w:numId w:val="3"/>
        </w:numPr>
        <w:spacing w:after="0"/>
        <w:ind w:left="0" w:hanging="2"/>
      </w:pPr>
      <w:r>
        <w:t>Verdadero.</w:t>
      </w:r>
    </w:p>
    <w:p w:rsidR="0016357A" w:rsidRDefault="00E963BD">
      <w:pPr>
        <w:numPr>
          <w:ilvl w:val="0"/>
          <w:numId w:val="3"/>
        </w:numPr>
        <w:spacing w:after="0"/>
        <w:ind w:left="0" w:hanging="2"/>
      </w:pPr>
      <w:r>
        <w:t>Falso.</w:t>
      </w:r>
    </w:p>
    <w:p w:rsidR="0016357A" w:rsidRDefault="00E963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 xml:space="preserve">El producto de binomios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+3)(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+8)</m:t>
        </m:r>
      </m:oMath>
      <w:r>
        <w:t>Es conocido como “producto de binomios con un término en común”.</w:t>
      </w:r>
    </w:p>
    <w:p w:rsidR="0016357A" w:rsidRDefault="00E963BD">
      <w:pPr>
        <w:numPr>
          <w:ilvl w:val="0"/>
          <w:numId w:val="6"/>
        </w:numPr>
        <w:spacing w:after="0"/>
        <w:ind w:left="0" w:hanging="2"/>
      </w:pPr>
      <w:r>
        <w:t>Verdadero.</w:t>
      </w:r>
    </w:p>
    <w:p w:rsidR="0016357A" w:rsidRDefault="00E963BD">
      <w:pPr>
        <w:numPr>
          <w:ilvl w:val="0"/>
          <w:numId w:val="6"/>
        </w:numPr>
        <w:ind w:left="0" w:hanging="2"/>
      </w:pPr>
      <w:r>
        <w:t>Falso.</w:t>
      </w:r>
    </w:p>
    <w:p w:rsidR="0016357A" w:rsidRDefault="0016357A">
      <w:pPr>
        <w:ind w:left="0" w:hanging="2"/>
      </w:pPr>
    </w:p>
    <w:p w:rsidR="0016357A" w:rsidRDefault="00E963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Resuelve en tu cuaderno y adjunta fotografías de cada ejercicio según cor</w:t>
      </w:r>
      <w:r>
        <w:t xml:space="preserve">responda. </w:t>
      </w:r>
    </w:p>
    <w:p w:rsidR="0016357A" w:rsidRDefault="00E963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Factoriza las siguientes expresiones algebraicas. (2 puntos cada ejercicio)</w:t>
      </w:r>
    </w:p>
    <w:p w:rsidR="0016357A" w:rsidRDefault="00E963B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+8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</m:oMath>
    </w:p>
    <w:p w:rsidR="0016357A" w:rsidRDefault="00E963B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m:oMath>
        <m:r>
          <w:rPr>
            <w:rFonts w:ascii="Cambria Math" w:hAnsi="Cambria Math"/>
          </w:rPr>
          <m:t>21</m:t>
        </m:r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14</m:t>
        </m:r>
        <m:r>
          <w:rPr>
            <w:rFonts w:ascii="Cambria Math" w:hAnsi="Cambria Math"/>
          </w:rPr>
          <m:t>xyz</m:t>
        </m:r>
        <m:r>
          <w:rPr>
            <w:rFonts w:ascii="Cambria Math" w:hAnsi="Cambria Math"/>
          </w:rPr>
          <m:t>+21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yz</m:t>
        </m:r>
        <m:r>
          <w:rPr>
            <w:rFonts w:ascii="Cambria Math" w:hAnsi="Cambria Math"/>
          </w:rPr>
          <m:t>=</m:t>
        </m:r>
      </m:oMath>
    </w:p>
    <w:p w:rsidR="0016357A" w:rsidRDefault="00E963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Resuelve las siguientes multiplicaciones utilizando los productos notables vistos en clases e indica a qué producto notable o conocido pertenecen. (2 puntos cada ejercicio resuelto y 1 punto por indicar el tipo de producto al que pertenecen)</w:t>
      </w:r>
    </w:p>
    <w:p w:rsidR="0016357A" w:rsidRDefault="00E963B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m:oMath>
        <m:r>
          <w:rPr>
            <w:rFonts w:ascii="Cambria Math" w:hAnsi="Cambria Math"/>
          </w:rPr>
          <m:t>(5</m:t>
        </m:r>
        <m: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q</m:t>
        </m:r>
        <m:r>
          <w:rPr>
            <w:rFonts w:ascii="Cambria Math" w:hAnsi="Cambria Math"/>
          </w:rPr>
          <m:t>)(5</m:t>
        </m:r>
        <m: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q</m:t>
        </m:r>
        <m:r>
          <w:rPr>
            <w:rFonts w:ascii="Cambria Math" w:hAnsi="Cambria Math"/>
          </w:rPr>
          <m:t>)=</m:t>
        </m:r>
      </m:oMath>
    </w:p>
    <w:p w:rsidR="0016357A" w:rsidRDefault="00E963B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z</m:t>
            </m:r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:rsidR="0016357A" w:rsidRDefault="00E963B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hanging="2"/>
      </w:pPr>
      <m:oMath>
        <m:r>
          <w:rPr>
            <w:rFonts w:ascii="Cambria Math" w:hAnsi="Cambria Math"/>
          </w:rPr>
          <m:t>(7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+4)(7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8)=</m:t>
        </m:r>
      </m:oMath>
    </w:p>
    <w:sectPr w:rsidR="0016357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6B09"/>
    <w:multiLevelType w:val="multilevel"/>
    <w:tmpl w:val="1C6220D0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04170793"/>
    <w:multiLevelType w:val="multilevel"/>
    <w:tmpl w:val="7E04D6DE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2" w15:restartNumberingAfterBreak="0">
    <w:nsid w:val="061A4D36"/>
    <w:multiLevelType w:val="multilevel"/>
    <w:tmpl w:val="A326513E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3" w15:restartNumberingAfterBreak="0">
    <w:nsid w:val="088A55B3"/>
    <w:multiLevelType w:val="multilevel"/>
    <w:tmpl w:val="D2602C8A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4" w15:restartNumberingAfterBreak="0">
    <w:nsid w:val="09412C6E"/>
    <w:multiLevelType w:val="multilevel"/>
    <w:tmpl w:val="7FAC69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A7F4943"/>
    <w:multiLevelType w:val="multilevel"/>
    <w:tmpl w:val="B1FA7112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6" w15:restartNumberingAfterBreak="0">
    <w:nsid w:val="17414DC9"/>
    <w:multiLevelType w:val="multilevel"/>
    <w:tmpl w:val="E110C1C6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7" w15:restartNumberingAfterBreak="0">
    <w:nsid w:val="185E719C"/>
    <w:multiLevelType w:val="multilevel"/>
    <w:tmpl w:val="89B8E182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8" w15:restartNumberingAfterBreak="0">
    <w:nsid w:val="207D01BF"/>
    <w:multiLevelType w:val="multilevel"/>
    <w:tmpl w:val="4418D7F8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9" w15:restartNumberingAfterBreak="0">
    <w:nsid w:val="288F2F2E"/>
    <w:multiLevelType w:val="multilevel"/>
    <w:tmpl w:val="8B8618AE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0" w15:restartNumberingAfterBreak="0">
    <w:nsid w:val="2FBD17F8"/>
    <w:multiLevelType w:val="multilevel"/>
    <w:tmpl w:val="544677C0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1" w15:restartNumberingAfterBreak="0">
    <w:nsid w:val="306E1BCE"/>
    <w:multiLevelType w:val="multilevel"/>
    <w:tmpl w:val="D414A4A0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2" w15:restartNumberingAfterBreak="0">
    <w:nsid w:val="3087661D"/>
    <w:multiLevelType w:val="multilevel"/>
    <w:tmpl w:val="4C46AE40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3" w15:restartNumberingAfterBreak="0">
    <w:nsid w:val="30E16A25"/>
    <w:multiLevelType w:val="multilevel"/>
    <w:tmpl w:val="BDC265A6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32180538"/>
    <w:multiLevelType w:val="multilevel"/>
    <w:tmpl w:val="AC56140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5" w15:restartNumberingAfterBreak="0">
    <w:nsid w:val="3FC11BE9"/>
    <w:multiLevelType w:val="multilevel"/>
    <w:tmpl w:val="BC0CB94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6" w15:restartNumberingAfterBreak="0">
    <w:nsid w:val="410352E5"/>
    <w:multiLevelType w:val="multilevel"/>
    <w:tmpl w:val="C590A0CE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7" w15:restartNumberingAfterBreak="0">
    <w:nsid w:val="43861FE1"/>
    <w:multiLevelType w:val="multilevel"/>
    <w:tmpl w:val="69740AF6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8" w15:restartNumberingAfterBreak="0">
    <w:nsid w:val="4CD25533"/>
    <w:multiLevelType w:val="multilevel"/>
    <w:tmpl w:val="8E167AB8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9" w15:restartNumberingAfterBreak="0">
    <w:nsid w:val="56314E12"/>
    <w:multiLevelType w:val="multilevel"/>
    <w:tmpl w:val="B0E0240A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20" w15:restartNumberingAfterBreak="0">
    <w:nsid w:val="58EC17A0"/>
    <w:multiLevelType w:val="multilevel"/>
    <w:tmpl w:val="1BFAC4CE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21" w15:restartNumberingAfterBreak="0">
    <w:nsid w:val="5A13447F"/>
    <w:multiLevelType w:val="multilevel"/>
    <w:tmpl w:val="DFC8A08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2" w15:restartNumberingAfterBreak="0">
    <w:nsid w:val="686950E9"/>
    <w:multiLevelType w:val="multilevel"/>
    <w:tmpl w:val="681C6A28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23" w15:restartNumberingAfterBreak="0">
    <w:nsid w:val="7311333C"/>
    <w:multiLevelType w:val="multilevel"/>
    <w:tmpl w:val="8946ED7E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24" w15:restartNumberingAfterBreak="0">
    <w:nsid w:val="78F066A3"/>
    <w:multiLevelType w:val="multilevel"/>
    <w:tmpl w:val="75CECF8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24"/>
  </w:num>
  <w:num w:numId="2">
    <w:abstractNumId w:val="8"/>
  </w:num>
  <w:num w:numId="3">
    <w:abstractNumId w:val="23"/>
  </w:num>
  <w:num w:numId="4">
    <w:abstractNumId w:val="16"/>
  </w:num>
  <w:num w:numId="5">
    <w:abstractNumId w:val="20"/>
  </w:num>
  <w:num w:numId="6">
    <w:abstractNumId w:val="18"/>
  </w:num>
  <w:num w:numId="7">
    <w:abstractNumId w:val="10"/>
  </w:num>
  <w:num w:numId="8">
    <w:abstractNumId w:val="15"/>
  </w:num>
  <w:num w:numId="9">
    <w:abstractNumId w:val="12"/>
  </w:num>
  <w:num w:numId="10">
    <w:abstractNumId w:val="11"/>
  </w:num>
  <w:num w:numId="11">
    <w:abstractNumId w:val="5"/>
  </w:num>
  <w:num w:numId="12">
    <w:abstractNumId w:val="13"/>
  </w:num>
  <w:num w:numId="13">
    <w:abstractNumId w:val="6"/>
  </w:num>
  <w:num w:numId="14">
    <w:abstractNumId w:val="14"/>
  </w:num>
  <w:num w:numId="15">
    <w:abstractNumId w:val="19"/>
  </w:num>
  <w:num w:numId="16">
    <w:abstractNumId w:val="3"/>
  </w:num>
  <w:num w:numId="17">
    <w:abstractNumId w:val="4"/>
  </w:num>
  <w:num w:numId="18">
    <w:abstractNumId w:val="0"/>
  </w:num>
  <w:num w:numId="19">
    <w:abstractNumId w:val="2"/>
  </w:num>
  <w:num w:numId="20">
    <w:abstractNumId w:val="9"/>
  </w:num>
  <w:num w:numId="21">
    <w:abstractNumId w:val="7"/>
  </w:num>
  <w:num w:numId="22">
    <w:abstractNumId w:val="21"/>
  </w:num>
  <w:num w:numId="23">
    <w:abstractNumId w:val="1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7A"/>
    <w:rsid w:val="0016357A"/>
    <w:rsid w:val="00E9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24BB7D-4DF0-4C5F-868A-4BAFCB01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CL"/>
    </w:rPr>
  </w:style>
  <w:style w:type="paragraph" w:styleId="Ttulo5">
    <w:name w:val="heading 5"/>
    <w:basedOn w:val="Normal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es-CL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-13">
    <w:name w:val="Style-1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s-ES" w:eastAsia="es-E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tulo1Car">
    <w:name w:val="Título 1 C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tulo4Car">
    <w:name w:val="Título 4 Car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Cg/HHMMVj5Wa6omVsVE6OL7B/Q==">AMUW2mXMY1+YvpOMltWhg/GDM03uSapYLQC59VLUhC7cCz1HSRn9Ff20Rjszt7elG1vQyF52ygTOp5d+4GPhEqbTsAslnUnksIr6iKsuzZwR2XdXhxBoFbg=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Nicolás Castro</dc:creator>
  <cp:lastModifiedBy>Gianni</cp:lastModifiedBy>
  <cp:revision>2</cp:revision>
  <dcterms:created xsi:type="dcterms:W3CDTF">2021-06-01T22:23:00Z</dcterms:created>
  <dcterms:modified xsi:type="dcterms:W3CDTF">2021-06-01T22:23:00Z</dcterms:modified>
</cp:coreProperties>
</file>