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474" w:rsidRDefault="00E34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bookmarkStart w:id="0" w:name="_GoBack"/>
      <w:bookmarkEnd w:id="0"/>
    </w:p>
    <w:tbl>
      <w:tblPr>
        <w:tblStyle w:val="a1"/>
        <w:tblW w:w="966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75"/>
        <w:gridCol w:w="1669"/>
        <w:gridCol w:w="4173"/>
        <w:gridCol w:w="2346"/>
      </w:tblGrid>
      <w:tr w:rsidR="00E34474">
        <w:trPr>
          <w:trHeight w:val="1682"/>
        </w:trPr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4474" w:rsidRDefault="00F56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lang w:eastAsia="es-CL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-47623</wp:posOffset>
                  </wp:positionH>
                  <wp:positionV relativeFrom="paragraph">
                    <wp:posOffset>0</wp:posOffset>
                  </wp:positionV>
                  <wp:extent cx="960120" cy="952500"/>
                  <wp:effectExtent l="0" t="0" r="0" b="0"/>
                  <wp:wrapSquare wrapText="bothSides" distT="0" distB="0" distL="0" distR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4474" w:rsidRDefault="00E34474">
            <w:pPr>
              <w:spacing w:after="0"/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:rsidR="00E34474" w:rsidRDefault="00F56933">
            <w:pPr>
              <w:spacing w:after="0"/>
              <w:ind w:left="0" w:hanging="2"/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Departamento de MATEMÁTICA</w:t>
            </w:r>
          </w:p>
        </w:tc>
        <w:tc>
          <w:tcPr>
            <w:tcW w:w="4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34474" w:rsidRDefault="00F56933">
            <w:pPr>
              <w:spacing w:after="0"/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Evaluación Calificada Nº2</w:t>
            </w:r>
          </w:p>
          <w:p w:rsidR="00E34474" w:rsidRDefault="00F56933">
            <w:pPr>
              <w:spacing w:after="0"/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PRIMER TRIMESTRE</w:t>
            </w:r>
          </w:p>
          <w:p w:rsidR="00E34474" w:rsidRDefault="00F56933">
            <w:pPr>
              <w:spacing w:after="0"/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MATEMÁTICA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4474" w:rsidRDefault="00F56933">
            <w:pPr>
              <w:spacing w:after="0"/>
              <w:ind w:left="0" w:hanging="2"/>
              <w:rPr>
                <w:rFonts w:ascii="Trajan Pro" w:eastAsia="Trajan Pro" w:hAnsi="Trajan Pro" w:cs="Trajan Pro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-16508</wp:posOffset>
                  </wp:positionH>
                  <wp:positionV relativeFrom="paragraph">
                    <wp:posOffset>209550</wp:posOffset>
                  </wp:positionV>
                  <wp:extent cx="1348740" cy="662940"/>
                  <wp:effectExtent l="0" t="0" r="0" b="0"/>
                  <wp:wrapSquare wrapText="bothSides" distT="0" distB="0" distL="114300" distR="114300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6629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4474" w:rsidRDefault="00F56933">
            <w:pPr>
              <w:spacing w:after="0"/>
              <w:ind w:left="0" w:hanging="2"/>
              <w:rPr>
                <w:rFonts w:ascii="Trajan Pro" w:eastAsia="Trajan Pro" w:hAnsi="Trajan Pro" w:cs="Trajan Pro"/>
              </w:rPr>
            </w:pPr>
            <w:r>
              <w:rPr>
                <w:rFonts w:ascii="Trajan Pro" w:eastAsia="Trajan Pro" w:hAnsi="Trajan Pro" w:cs="Trajan Pro"/>
                <w:b/>
              </w:rPr>
              <w:t xml:space="preserve">        </w:t>
            </w:r>
          </w:p>
        </w:tc>
      </w:tr>
    </w:tbl>
    <w:p w:rsidR="00E34474" w:rsidRDefault="00E34474">
      <w:pPr>
        <w:spacing w:after="0"/>
        <w:ind w:left="0" w:hanging="2"/>
      </w:pPr>
    </w:p>
    <w:tbl>
      <w:tblPr>
        <w:tblStyle w:val="a2"/>
        <w:tblW w:w="97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3360"/>
        <w:gridCol w:w="1335"/>
        <w:gridCol w:w="1290"/>
        <w:gridCol w:w="885"/>
        <w:gridCol w:w="1395"/>
      </w:tblGrid>
      <w:tr w:rsidR="00E34474">
        <w:tc>
          <w:tcPr>
            <w:tcW w:w="1496" w:type="dxa"/>
          </w:tcPr>
          <w:p w:rsidR="00E34474" w:rsidRDefault="00F5693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Estudiante:</w:t>
            </w:r>
          </w:p>
        </w:tc>
        <w:tc>
          <w:tcPr>
            <w:tcW w:w="3360" w:type="dxa"/>
          </w:tcPr>
          <w:p w:rsidR="00E34474" w:rsidRDefault="00E34474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E34474" w:rsidRDefault="00F5693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  <w:tc>
          <w:tcPr>
            <w:tcW w:w="1290" w:type="dxa"/>
          </w:tcPr>
          <w:p w:rsidR="00E34474" w:rsidRDefault="00F5693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</w:t>
            </w:r>
          </w:p>
        </w:tc>
        <w:tc>
          <w:tcPr>
            <w:tcW w:w="885" w:type="dxa"/>
          </w:tcPr>
          <w:p w:rsidR="00E34474" w:rsidRDefault="00F5693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Fecha:</w:t>
            </w:r>
          </w:p>
        </w:tc>
        <w:tc>
          <w:tcPr>
            <w:tcW w:w="1395" w:type="dxa"/>
          </w:tcPr>
          <w:p w:rsidR="00E34474" w:rsidRDefault="00E34474">
            <w:pPr>
              <w:ind w:left="0" w:hanging="2"/>
            </w:pPr>
          </w:p>
        </w:tc>
      </w:tr>
      <w:tr w:rsidR="00E34474">
        <w:trPr>
          <w:trHeight w:val="240"/>
        </w:trPr>
        <w:tc>
          <w:tcPr>
            <w:tcW w:w="1496" w:type="dxa"/>
          </w:tcPr>
          <w:p w:rsidR="00E34474" w:rsidRDefault="00E34474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:rsidR="00E34474" w:rsidRDefault="00F5693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PUNTAJE IDEAL</w:t>
            </w:r>
          </w:p>
        </w:tc>
        <w:tc>
          <w:tcPr>
            <w:tcW w:w="1335" w:type="dxa"/>
          </w:tcPr>
          <w:p w:rsidR="00E34474" w:rsidRDefault="00F5693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puntos</w:t>
            </w:r>
          </w:p>
        </w:tc>
        <w:tc>
          <w:tcPr>
            <w:tcW w:w="2175" w:type="dxa"/>
            <w:gridSpan w:val="2"/>
          </w:tcPr>
          <w:p w:rsidR="00E34474" w:rsidRDefault="00F5693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PUNTAJE OBTENIDO</w:t>
            </w:r>
          </w:p>
        </w:tc>
        <w:tc>
          <w:tcPr>
            <w:tcW w:w="1395" w:type="dxa"/>
          </w:tcPr>
          <w:p w:rsidR="00E34474" w:rsidRDefault="00E34474">
            <w:pPr>
              <w:ind w:left="0" w:hanging="2"/>
            </w:pPr>
          </w:p>
        </w:tc>
      </w:tr>
    </w:tbl>
    <w:p w:rsidR="00E34474" w:rsidRDefault="00E34474">
      <w:pPr>
        <w:ind w:left="0" w:hanging="2"/>
      </w:pPr>
    </w:p>
    <w:p w:rsidR="00E34474" w:rsidRDefault="00F56933">
      <w:pPr>
        <w:ind w:left="0" w:hanging="2"/>
      </w:pPr>
      <w:r>
        <w:rPr>
          <w:b/>
        </w:rPr>
        <w:t>Objetivo (s)</w:t>
      </w:r>
      <w:r>
        <w:rPr>
          <w:b/>
        </w:rPr>
        <w:t xml:space="preserve">: </w:t>
      </w:r>
      <w:r>
        <w:t>Resolver problemas que involucran variaciones porcentuales en contextos diversos, usando representaciones pictóricas y registrando el proceso de manera simbólica; por ejemplo: el interés anual del ahorro.</w:t>
      </w:r>
    </w:p>
    <w:p w:rsidR="00E34474" w:rsidRDefault="00F56933">
      <w:pPr>
        <w:ind w:left="0" w:hanging="2"/>
        <w:rPr>
          <w:b/>
        </w:rPr>
      </w:pPr>
      <w:r>
        <w:rPr>
          <w:b/>
        </w:rPr>
        <w:t xml:space="preserve">Instrucciones: </w:t>
      </w:r>
    </w:p>
    <w:p w:rsidR="00E34474" w:rsidRDefault="00F5693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Lea atentamente cada pregunta antes de responder.</w:t>
      </w:r>
    </w:p>
    <w:p w:rsidR="00E34474" w:rsidRDefault="00F5693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Debe adjuntar el desarrollo de los ejercicios según corresponda, con letra clara y legible, realizado con lápiz pasta de color azul.</w:t>
      </w:r>
    </w:p>
    <w:p w:rsidR="00E34474" w:rsidRDefault="00F5693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hanging="2"/>
      </w:pPr>
      <w:r>
        <w:t>Si existen evidencias que indiquen copia de respuestas en las evaluacione</w:t>
      </w:r>
      <w:r>
        <w:t>s, serás sancionada según reglamento de convivencia.</w:t>
      </w:r>
    </w:p>
    <w:p w:rsidR="00E34474" w:rsidRDefault="00F569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</w:pPr>
      <w:r>
        <w:t>Selecciona la alternativa con el concepto que corresponde a cada definición.</w:t>
      </w:r>
    </w:p>
    <w:p w:rsidR="00E34474" w:rsidRDefault="00F56933">
      <w:pPr>
        <w:pBdr>
          <w:top w:val="nil"/>
          <w:left w:val="nil"/>
          <w:bottom w:val="nil"/>
          <w:right w:val="nil"/>
          <w:between w:val="nil"/>
        </w:pBdr>
        <w:ind w:left="0" w:hanging="2"/>
      </w:pPr>
      <w:r>
        <w:t xml:space="preserve"> (1 punto cada una)</w:t>
      </w:r>
    </w:p>
    <w:p w:rsidR="00E34474" w:rsidRDefault="00F5693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Aumento o disminución porcentual respecto a una cantidad inicial.</w:t>
      </w:r>
    </w:p>
    <w:p w:rsidR="00E34474" w:rsidRDefault="00F569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Variable.</w:t>
      </w:r>
    </w:p>
    <w:p w:rsidR="00E34474" w:rsidRDefault="00F569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Relación.</w:t>
      </w:r>
    </w:p>
    <w:p w:rsidR="00E34474" w:rsidRDefault="00F569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Variación porcentual.</w:t>
      </w:r>
    </w:p>
    <w:p w:rsidR="00E34474" w:rsidRDefault="00F569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Porcentaje.</w:t>
      </w:r>
    </w:p>
    <w:p w:rsidR="00E34474" w:rsidRDefault="00F569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Ninguna de las anteriores.</w:t>
      </w:r>
    </w:p>
    <w:p w:rsidR="00E34474" w:rsidRDefault="00F5693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Puede ser del tipo cuantitativa o cualitativa, es una característica medible y que varía en cada sujeto de estudio.</w:t>
      </w:r>
    </w:p>
    <w:p w:rsidR="00E34474" w:rsidRDefault="00F569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Variable.</w:t>
      </w:r>
    </w:p>
    <w:p w:rsidR="00E34474" w:rsidRDefault="00F569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Porcentaje de aumento.</w:t>
      </w:r>
    </w:p>
    <w:p w:rsidR="00E34474" w:rsidRDefault="00F569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Relación.</w:t>
      </w:r>
    </w:p>
    <w:p w:rsidR="00E34474" w:rsidRDefault="00F569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Variación porcentual.</w:t>
      </w:r>
    </w:p>
    <w:p w:rsidR="00E34474" w:rsidRDefault="00F569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hanging="2"/>
      </w:pPr>
      <w:r>
        <w:t>Ninguna de las anteriores.</w:t>
      </w:r>
    </w:p>
    <w:p w:rsidR="00E34474" w:rsidRDefault="00E34474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:rsidR="00E34474" w:rsidRDefault="00F5693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Representa la proporcionalidad de una parte respecto a un total que se considera dividido en cien partes iguales.</w:t>
      </w:r>
    </w:p>
    <w:p w:rsidR="00E34474" w:rsidRDefault="00F569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Variación porcentual.</w:t>
      </w:r>
    </w:p>
    <w:p w:rsidR="00E34474" w:rsidRDefault="00F569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Porcentaje.</w:t>
      </w:r>
    </w:p>
    <w:p w:rsidR="00E34474" w:rsidRDefault="00F569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Cuantitativa.</w:t>
      </w:r>
    </w:p>
    <w:p w:rsidR="00E34474" w:rsidRDefault="00F569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Relación directa.</w:t>
      </w:r>
    </w:p>
    <w:p w:rsidR="00E34474" w:rsidRDefault="00F569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</w:pPr>
      <w:r>
        <w:t>Ninguna de las anteriores.</w:t>
      </w:r>
    </w:p>
    <w:p w:rsidR="00E34474" w:rsidRDefault="00E34474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:rsidR="00E34474" w:rsidRDefault="00F5693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Es el vínculo que se establece entre dos variables de forma que si una aumenta, la otra disminuye.</w:t>
      </w:r>
    </w:p>
    <w:p w:rsidR="00E34474" w:rsidRDefault="00F569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Relación.</w:t>
      </w:r>
    </w:p>
    <w:p w:rsidR="00E34474" w:rsidRDefault="00F569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Proporción.</w:t>
      </w:r>
    </w:p>
    <w:p w:rsidR="00E34474" w:rsidRDefault="00F569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Variable.</w:t>
      </w:r>
    </w:p>
    <w:p w:rsidR="00E34474" w:rsidRDefault="00F569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Relación inversa.</w:t>
      </w:r>
    </w:p>
    <w:p w:rsidR="00E34474" w:rsidRDefault="00F569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hanging="2"/>
      </w:pPr>
      <w:r>
        <w:t>Ninguna de las anteriores.</w:t>
      </w:r>
    </w:p>
    <w:p w:rsidR="00E34474" w:rsidRDefault="00E34474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:rsidR="00E34474" w:rsidRDefault="00F569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Selecciona la alternativa que complete correctamente la información faltante en cada proposición. ( 1 punto cada una)</w:t>
      </w:r>
    </w:p>
    <w:p w:rsidR="00E34474" w:rsidRDefault="00F569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Si el 100% es 90, el 5% es _____.</w:t>
      </w:r>
    </w:p>
    <w:p w:rsidR="00E34474" w:rsidRDefault="00F5693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4,5</w:t>
      </w:r>
    </w:p>
    <w:p w:rsidR="00E34474" w:rsidRDefault="00F5693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45</w:t>
      </w:r>
    </w:p>
    <w:p w:rsidR="00E34474" w:rsidRDefault="00F5693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450</w:t>
      </w:r>
    </w:p>
    <w:p w:rsidR="00E34474" w:rsidRDefault="00F5693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0,9</w:t>
      </w:r>
    </w:p>
    <w:p w:rsidR="00E34474" w:rsidRDefault="00F569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Considerando como 100% el número 126, ____ es el 27%.</w:t>
      </w:r>
    </w:p>
    <w:p w:rsidR="00E34474" w:rsidRDefault="00F5693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34</w:t>
      </w:r>
    </w:p>
    <w:p w:rsidR="00E34474" w:rsidRDefault="00F5693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35</w:t>
      </w:r>
    </w:p>
    <w:p w:rsidR="00E34474" w:rsidRDefault="00F5693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34,02</w:t>
      </w:r>
    </w:p>
    <w:p w:rsidR="00E34474" w:rsidRDefault="00F5693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34,2</w:t>
      </w:r>
    </w:p>
    <w:p w:rsidR="00E34474" w:rsidRDefault="00F569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El 20% de una cantidad es 45, por lo que el 100% es ____.</w:t>
      </w:r>
    </w:p>
    <w:p w:rsidR="00E34474" w:rsidRDefault="00F5693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125</w:t>
      </w:r>
    </w:p>
    <w:p w:rsidR="00E34474" w:rsidRDefault="00F5693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225</w:t>
      </w:r>
    </w:p>
    <w:p w:rsidR="00E34474" w:rsidRDefault="00F5693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325</w:t>
      </w:r>
    </w:p>
    <w:p w:rsidR="00E34474" w:rsidRDefault="00F5693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200</w:t>
      </w:r>
    </w:p>
    <w:p w:rsidR="00E34474" w:rsidRDefault="00F569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El 23,5% de una cantidad es _____, si la cantidad es 740.</w:t>
      </w:r>
    </w:p>
    <w:p w:rsidR="00E34474" w:rsidRDefault="00F569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1739</w:t>
      </w:r>
    </w:p>
    <w:p w:rsidR="00E34474" w:rsidRDefault="00F569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173,9</w:t>
      </w:r>
    </w:p>
    <w:p w:rsidR="00E34474" w:rsidRDefault="00F569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lastRenderedPageBreak/>
        <w:t>31,4</w:t>
      </w:r>
    </w:p>
    <w:p w:rsidR="00E34474" w:rsidRDefault="00F569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</w:pPr>
      <w:r>
        <w:t>3,41</w:t>
      </w:r>
    </w:p>
    <w:p w:rsidR="00E34474" w:rsidRDefault="00E34474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:rsidR="00E34474" w:rsidRDefault="00F569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Selecciona todas las alternativas que indique la información que se entrega en cada problemática. (2 puntos cada problemática)</w:t>
      </w:r>
    </w:p>
    <w:p w:rsidR="00E34474" w:rsidRDefault="00F5693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Daniela para ir al colegio camina 62 cuadras. Su amiga Andrea camina el 30% de lo que camina ella. ¿Cuántas cuadras camina Andrea para ir al colegio?</w:t>
      </w:r>
    </w:p>
    <w:p w:rsidR="00E34474" w:rsidRDefault="00F5693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Cantidad total = 62 cuadras</w:t>
      </w:r>
    </w:p>
    <w:p w:rsidR="00E34474" w:rsidRDefault="00F5693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Porcentaje parcial = 30%</w:t>
      </w:r>
    </w:p>
    <w:p w:rsidR="00E34474" w:rsidRDefault="00F5693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Porcentaje total = 30%</w:t>
      </w:r>
    </w:p>
    <w:p w:rsidR="00E34474" w:rsidRDefault="00F5693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Valor inicial = 30 cuadras</w:t>
      </w:r>
    </w:p>
    <w:p w:rsidR="00E34474" w:rsidRDefault="00F5693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Sergio por pintar una casa cobra $75.000. Hace 2 años atrás cobraba 65.000. ¿Cuál es su variación porcentual?</w:t>
      </w:r>
    </w:p>
    <w:p w:rsidR="00E34474" w:rsidRDefault="00F5693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Valor final = $75.000</w:t>
      </w:r>
    </w:p>
    <w:p w:rsidR="00E34474" w:rsidRDefault="00F5693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Valor inicial = $75.000</w:t>
      </w:r>
    </w:p>
    <w:p w:rsidR="00E34474" w:rsidRDefault="00F5693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Valor inicial = $65.000</w:t>
      </w:r>
    </w:p>
    <w:p w:rsidR="00E34474" w:rsidRDefault="00F5693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Valor final = $65.000</w:t>
      </w:r>
    </w:p>
    <w:p w:rsidR="00E34474" w:rsidRDefault="00F5693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Camilo fue al mall y vio que la chaqueta que había vis</w:t>
      </w:r>
      <w:r>
        <w:t>to con anterioridad a $24.000 ahora tenía un descuento del 30%. ¿Cuál es el valor actual de la chaqueta?</w:t>
      </w:r>
    </w:p>
    <w:p w:rsidR="00E34474" w:rsidRDefault="00F569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 xml:space="preserve">Valor inicial = $24.000 </w:t>
      </w:r>
    </w:p>
    <w:p w:rsidR="00E34474" w:rsidRDefault="00F569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Variación porcentual = -30%</w:t>
      </w:r>
    </w:p>
    <w:p w:rsidR="00E34474" w:rsidRDefault="00F569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Valor final = $24.000</w:t>
      </w:r>
    </w:p>
    <w:p w:rsidR="00E34474" w:rsidRDefault="00F569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Variación porcentual = 30%</w:t>
      </w:r>
    </w:p>
    <w:p w:rsidR="00E34474" w:rsidRDefault="00F5693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 xml:space="preserve">Isabel en los meses de mayo a octubre arrienda un local en $55.500 y en los meses de noviembre a abril tiene una variación porcentual de -5% el valor del arriendo. ¿a cuánto arrienda Isabel el local en los meses de noviembre a abril? </w:t>
      </w:r>
    </w:p>
    <w:p w:rsidR="00E34474" w:rsidRDefault="00F5693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Valor inicial = $55.5</w:t>
      </w:r>
      <w:r>
        <w:t>00</w:t>
      </w:r>
    </w:p>
    <w:p w:rsidR="00E34474" w:rsidRDefault="00F5693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Valor final = $55.500</w:t>
      </w:r>
    </w:p>
    <w:p w:rsidR="00E34474" w:rsidRDefault="00F5693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Variación porcentual = -5%</w:t>
      </w:r>
    </w:p>
    <w:p w:rsidR="00E34474" w:rsidRDefault="00F5693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hanging="2"/>
      </w:pPr>
      <w:r>
        <w:t>Variación porcentual = 5%</w:t>
      </w:r>
    </w:p>
    <w:p w:rsidR="00E34474" w:rsidRDefault="00E34474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:rsidR="00E34474" w:rsidRDefault="00F569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</w:pPr>
      <w:r>
        <w:t xml:space="preserve">Resuelve cada problemática en tu cuaderno, responde cada pregunta planteada de forma completa y adjunta una fotografía con ambos (procedimiento y respuesta completa). Utilice como máximo 3 </w:t>
      </w:r>
      <w:proofErr w:type="spellStart"/>
      <w:r>
        <w:t>décimales</w:t>
      </w:r>
      <w:proofErr w:type="spellEnd"/>
      <w:r>
        <w:t>. (5 puntos cada ejercicio: 3 puntos por procedimiento y 2</w:t>
      </w:r>
      <w:r>
        <w:t xml:space="preserve"> puntos por respuesta completa).</w:t>
      </w:r>
    </w:p>
    <w:p w:rsidR="00E34474" w:rsidRDefault="00E34474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:rsidR="00E34474" w:rsidRDefault="00F569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lastRenderedPageBreak/>
        <w:t>Cuando un celular posee 100% de batería posee una duración de 480 minutos. ¿Cuántos minutos durará la batería de un celular si posee 37% de batería?</w:t>
      </w:r>
    </w:p>
    <w:p w:rsidR="00E34474" w:rsidRDefault="00F569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</w:pPr>
      <w:r>
        <w:t>La gatita de Catalina a los 2 meses de vida tenía un peso de 0,85 kg. A los 12 meses posee un peso de 2,25 kg ¿Cuál fue el porcentaje de aumento en el peso de la gatita de Catalina?</w:t>
      </w:r>
    </w:p>
    <w:sectPr w:rsidR="00E3447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8FB"/>
    <w:multiLevelType w:val="multilevel"/>
    <w:tmpl w:val="31DC407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3AF70FB"/>
    <w:multiLevelType w:val="multilevel"/>
    <w:tmpl w:val="326A5B2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4990B11"/>
    <w:multiLevelType w:val="multilevel"/>
    <w:tmpl w:val="988480C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09320607"/>
    <w:multiLevelType w:val="multilevel"/>
    <w:tmpl w:val="E47634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5D4241D"/>
    <w:multiLevelType w:val="multilevel"/>
    <w:tmpl w:val="5F360510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1A450990"/>
    <w:multiLevelType w:val="multilevel"/>
    <w:tmpl w:val="2BFA658A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2168446F"/>
    <w:multiLevelType w:val="multilevel"/>
    <w:tmpl w:val="3A262CC2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26E54605"/>
    <w:multiLevelType w:val="multilevel"/>
    <w:tmpl w:val="D7DA4214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8" w15:restartNumberingAfterBreak="0">
    <w:nsid w:val="2A3A2DB1"/>
    <w:multiLevelType w:val="multilevel"/>
    <w:tmpl w:val="5380E0D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2C6F559F"/>
    <w:multiLevelType w:val="multilevel"/>
    <w:tmpl w:val="088A0728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2F160C13"/>
    <w:multiLevelType w:val="multilevel"/>
    <w:tmpl w:val="BBCC23D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2733287"/>
    <w:multiLevelType w:val="multilevel"/>
    <w:tmpl w:val="29949326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2" w15:restartNumberingAfterBreak="0">
    <w:nsid w:val="35D311ED"/>
    <w:multiLevelType w:val="multilevel"/>
    <w:tmpl w:val="B4548252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3" w15:restartNumberingAfterBreak="0">
    <w:nsid w:val="48C5779E"/>
    <w:multiLevelType w:val="multilevel"/>
    <w:tmpl w:val="78C20700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4" w15:restartNumberingAfterBreak="0">
    <w:nsid w:val="52C64774"/>
    <w:multiLevelType w:val="multilevel"/>
    <w:tmpl w:val="F3E07E78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5" w15:restartNumberingAfterBreak="0">
    <w:nsid w:val="5AAF227C"/>
    <w:multiLevelType w:val="multilevel"/>
    <w:tmpl w:val="54B03F82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6" w15:restartNumberingAfterBreak="0">
    <w:nsid w:val="66645226"/>
    <w:multiLevelType w:val="multilevel"/>
    <w:tmpl w:val="81FC3374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7" w15:restartNumberingAfterBreak="0">
    <w:nsid w:val="6DC85384"/>
    <w:multiLevelType w:val="multilevel"/>
    <w:tmpl w:val="733EADDA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8"/>
  </w:num>
  <w:num w:numId="5">
    <w:abstractNumId w:val="4"/>
  </w:num>
  <w:num w:numId="6">
    <w:abstractNumId w:val="14"/>
  </w:num>
  <w:num w:numId="7">
    <w:abstractNumId w:val="5"/>
  </w:num>
  <w:num w:numId="8">
    <w:abstractNumId w:val="15"/>
  </w:num>
  <w:num w:numId="9">
    <w:abstractNumId w:val="17"/>
  </w:num>
  <w:num w:numId="10">
    <w:abstractNumId w:val="0"/>
  </w:num>
  <w:num w:numId="11">
    <w:abstractNumId w:val="9"/>
  </w:num>
  <w:num w:numId="12">
    <w:abstractNumId w:val="2"/>
  </w:num>
  <w:num w:numId="13">
    <w:abstractNumId w:val="16"/>
  </w:num>
  <w:num w:numId="14">
    <w:abstractNumId w:val="6"/>
  </w:num>
  <w:num w:numId="15">
    <w:abstractNumId w:val="12"/>
  </w:num>
  <w:num w:numId="16">
    <w:abstractNumId w:val="3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74"/>
    <w:rsid w:val="00E34474"/>
    <w:rsid w:val="00F5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5EF74FC-9D13-47DF-B99B-41F642EA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CL"/>
    </w:rPr>
  </w:style>
  <w:style w:type="paragraph" w:styleId="Ttulo5">
    <w:name w:val="heading 5"/>
    <w:basedOn w:val="Normal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es-CL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-13">
    <w:name w:val="Style-1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val="es-ES" w:eastAsia="es-ES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20"/>
      <w:contextualSpacing/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Ttulo1Car">
    <w:name w:val="Título 1 Car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tulo4Car">
    <w:name w:val="Título 4 Car"/>
    <w:rPr>
      <w:rFonts w:ascii="Times New Roman" w:eastAsia="Times New Roman" w:hAnsi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5Car">
    <w:name w:val="Título 5 C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qmITcXXA2BsfcYAsufEqzeQopA==">AMUW2mUTW6lE5fgCyv7R2M9HOk1OGc/g8pnHV0N4A59cdak0zX4vdKzn69/z5y309VpbfTZlot772NZA9X0l6opdPNSTGoV8/4wuNt4QEKrr0JPAalgiWJc=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Nicolás Castro</dc:creator>
  <cp:lastModifiedBy>Gianni</cp:lastModifiedBy>
  <cp:revision>2</cp:revision>
  <dcterms:created xsi:type="dcterms:W3CDTF">2021-06-01T22:23:00Z</dcterms:created>
  <dcterms:modified xsi:type="dcterms:W3CDTF">2021-06-01T22:23:00Z</dcterms:modified>
</cp:coreProperties>
</file>